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6B" w:rsidRDefault="004B4B43" w:rsidP="00973352">
      <w:pPr>
        <w:tabs>
          <w:tab w:val="center" w:pos="7002"/>
          <w:tab w:val="left" w:pos="11655"/>
        </w:tabs>
        <w:ind w:hanging="851"/>
        <w:rPr>
          <w:b/>
        </w:rPr>
      </w:pPr>
      <w:r>
        <w:rPr>
          <w:b/>
          <w:sz w:val="28"/>
        </w:rPr>
        <w:t>K</w:t>
      </w:r>
      <w:r w:rsidR="00BB0925">
        <w:rPr>
          <w:b/>
          <w:sz w:val="28"/>
        </w:rPr>
        <w:t xml:space="preserve">waliteitskaart: </w:t>
      </w:r>
      <w:r w:rsidR="00973352">
        <w:rPr>
          <w:b/>
          <w:sz w:val="28"/>
        </w:rPr>
        <w:t>Begrijpend luisteren – Begrijpend Lezen</w:t>
      </w:r>
      <w:r w:rsidR="00870902">
        <w:rPr>
          <w:b/>
        </w:rPr>
        <w:tab/>
      </w:r>
      <w:r w:rsidR="006E6A55">
        <w:rPr>
          <w:b/>
          <w:noProof/>
          <w:lang w:eastAsia="nl-NL"/>
        </w:rPr>
        <w:drawing>
          <wp:inline distT="0" distB="0" distL="0" distR="0">
            <wp:extent cx="2021305" cy="685800"/>
            <wp:effectExtent l="19050" t="0" r="0" b="0"/>
            <wp:docPr id="1" name="Afbeelding 0" descr="logo 't Stekske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 't Stekske 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3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142"/>
        <w:gridCol w:w="992"/>
        <w:gridCol w:w="1276"/>
        <w:gridCol w:w="1843"/>
      </w:tblGrid>
      <w:tr w:rsidR="00FA2181" w:rsidRPr="00A20111" w:rsidTr="00456B5A">
        <w:tc>
          <w:tcPr>
            <w:tcW w:w="6521" w:type="dxa"/>
            <w:shd w:val="clear" w:color="auto" w:fill="A6A6A6"/>
          </w:tcPr>
          <w:p w:rsidR="00FA2181" w:rsidRPr="00A20111" w:rsidRDefault="00BE6AA7" w:rsidP="00587B7D">
            <w:pPr>
              <w:pStyle w:val="Lijstalinea"/>
              <w:spacing w:after="0" w:line="240" w:lineRule="auto"/>
              <w:rPr>
                <w:b/>
              </w:rPr>
            </w:pPr>
            <w:r>
              <w:rPr>
                <w:b/>
              </w:rPr>
              <w:t>Begrijpend luisteren</w:t>
            </w:r>
            <w:r w:rsidR="00973352">
              <w:rPr>
                <w:b/>
              </w:rPr>
              <w:t xml:space="preserve"> – begrijpend lezen</w:t>
            </w:r>
          </w:p>
        </w:tc>
        <w:tc>
          <w:tcPr>
            <w:tcW w:w="1134" w:type="dxa"/>
            <w:gridSpan w:val="2"/>
            <w:shd w:val="clear" w:color="auto" w:fill="A6A6A6"/>
          </w:tcPr>
          <w:p w:rsidR="00FA2181" w:rsidRPr="00A20111" w:rsidRDefault="00FA2181" w:rsidP="00456B5A">
            <w:pPr>
              <w:pStyle w:val="Lijstalinea"/>
              <w:spacing w:after="0" w:line="240" w:lineRule="auto"/>
              <w:jc w:val="center"/>
              <w:rPr>
                <w:b/>
              </w:rPr>
            </w:pPr>
            <w:r w:rsidRPr="00A20111">
              <w:rPr>
                <w:b/>
              </w:rPr>
              <w:t>ja</w:t>
            </w:r>
          </w:p>
        </w:tc>
        <w:tc>
          <w:tcPr>
            <w:tcW w:w="1276" w:type="dxa"/>
            <w:shd w:val="clear" w:color="auto" w:fill="A6A6A6"/>
          </w:tcPr>
          <w:p w:rsidR="00FA2181" w:rsidRPr="00A20111" w:rsidRDefault="00FA2181" w:rsidP="00456B5A">
            <w:pPr>
              <w:pStyle w:val="Lijstalinea"/>
              <w:spacing w:after="0" w:line="240" w:lineRule="auto"/>
              <w:jc w:val="center"/>
              <w:rPr>
                <w:b/>
              </w:rPr>
            </w:pPr>
            <w:r w:rsidRPr="00A20111">
              <w:rPr>
                <w:b/>
              </w:rPr>
              <w:t>nee</w:t>
            </w:r>
          </w:p>
        </w:tc>
        <w:tc>
          <w:tcPr>
            <w:tcW w:w="1843" w:type="dxa"/>
            <w:shd w:val="clear" w:color="auto" w:fill="A6A6A6"/>
          </w:tcPr>
          <w:p w:rsidR="00FA2181" w:rsidRPr="00A20111" w:rsidRDefault="00FA2181" w:rsidP="00456B5A">
            <w:pPr>
              <w:pStyle w:val="Lijstalinea"/>
              <w:spacing w:after="0" w:line="240" w:lineRule="auto"/>
              <w:ind w:hanging="545"/>
              <w:jc w:val="center"/>
              <w:rPr>
                <w:b/>
              </w:rPr>
            </w:pPr>
            <w:r w:rsidRPr="00A20111">
              <w:rPr>
                <w:b/>
              </w:rPr>
              <w:t>Opmerkingen</w:t>
            </w:r>
          </w:p>
        </w:tc>
      </w:tr>
      <w:tr w:rsidR="00FA2181" w:rsidRPr="00A20111" w:rsidTr="00456B5A">
        <w:tc>
          <w:tcPr>
            <w:tcW w:w="10774" w:type="dxa"/>
            <w:gridSpan w:val="5"/>
            <w:shd w:val="clear" w:color="auto" w:fill="A6A6A6"/>
          </w:tcPr>
          <w:p w:rsidR="00FA2181" w:rsidRPr="00BB0925" w:rsidRDefault="00BA7714" w:rsidP="00FA2181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Doel van het leesonderwijs</w:t>
            </w:r>
            <w:r w:rsidR="00FA2181" w:rsidRPr="00BB0925">
              <w:rPr>
                <w:b/>
              </w:rPr>
              <w:t xml:space="preserve"> </w:t>
            </w:r>
          </w:p>
        </w:tc>
      </w:tr>
      <w:tr w:rsidR="00FA2181" w:rsidRPr="00A20111" w:rsidTr="00456B5A">
        <w:trPr>
          <w:trHeight w:val="555"/>
        </w:trPr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BA7714" w:rsidRPr="00A20111" w:rsidRDefault="00BA7714" w:rsidP="00BA7714">
            <w:pPr>
              <w:pStyle w:val="Lijstalinea"/>
              <w:numPr>
                <w:ilvl w:val="1"/>
                <w:numId w:val="6"/>
              </w:numPr>
              <w:ind w:left="459" w:hanging="425"/>
            </w:pPr>
            <w:r>
              <w:t xml:space="preserve">In groep 1, 2 en 3 wordt gewerkt aan tussendoelen beginnende geletterdheid.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2181" w:rsidRPr="00A20111" w:rsidRDefault="00FA2181" w:rsidP="00587B7D">
            <w:pPr>
              <w:spacing w:after="0" w:line="240" w:lineRule="auto"/>
              <w:jc w:val="center"/>
            </w:pPr>
          </w:p>
          <w:p w:rsidR="00FA2181" w:rsidRPr="00A20111" w:rsidRDefault="00FA2181" w:rsidP="00587B7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2181" w:rsidRPr="00A20111" w:rsidRDefault="00FA2181" w:rsidP="00587B7D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2181" w:rsidRPr="00A20111" w:rsidRDefault="00FA2181" w:rsidP="00587B7D">
            <w:pPr>
              <w:spacing w:after="0" w:line="240" w:lineRule="auto"/>
            </w:pPr>
          </w:p>
        </w:tc>
      </w:tr>
      <w:tr w:rsidR="00FC502B" w:rsidRPr="00A20111" w:rsidTr="00456B5A">
        <w:trPr>
          <w:trHeight w:val="780"/>
        </w:trPr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FC502B" w:rsidRDefault="00FC502B" w:rsidP="00BA7714">
            <w:pPr>
              <w:pStyle w:val="Lijstalinea"/>
              <w:numPr>
                <w:ilvl w:val="1"/>
                <w:numId w:val="6"/>
              </w:numPr>
              <w:ind w:left="459" w:hanging="425"/>
            </w:pPr>
            <w:r>
              <w:t xml:space="preserve">Er wordt gewerkt aan de tussendoelen boekoriëntatie en verhaalbegrip om een basis te leggen voor het omgaan met en begrijpend van teksten.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02B" w:rsidRPr="00A20111" w:rsidRDefault="00FC502B" w:rsidP="00587B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</w:tr>
      <w:tr w:rsidR="00FA2181" w:rsidRPr="00A20111" w:rsidTr="00456B5A">
        <w:tc>
          <w:tcPr>
            <w:tcW w:w="10774" w:type="dxa"/>
            <w:gridSpan w:val="5"/>
            <w:shd w:val="clear" w:color="auto" w:fill="A6A6A6"/>
          </w:tcPr>
          <w:p w:rsidR="00FA2181" w:rsidRPr="00A20111" w:rsidRDefault="00BA7714" w:rsidP="00FA2181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Methode voor begrijpend luisteren  - lezen</w:t>
            </w:r>
          </w:p>
        </w:tc>
      </w:tr>
      <w:tr w:rsidR="00FA2181" w:rsidRPr="00A20111" w:rsidTr="00456B5A">
        <w:trPr>
          <w:trHeight w:val="570"/>
        </w:trPr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E71C9C" w:rsidRPr="00A20111" w:rsidRDefault="00BA7714" w:rsidP="00CF1BA3">
            <w:pPr>
              <w:pStyle w:val="Lijstalinea"/>
              <w:numPr>
                <w:ilvl w:val="1"/>
                <w:numId w:val="6"/>
              </w:numPr>
              <w:ind w:left="459" w:hanging="425"/>
            </w:pPr>
            <w:r>
              <w:t>In groep 1 en 2</w:t>
            </w:r>
            <w:r w:rsidR="00CF1BA3">
              <w:t xml:space="preserve"> wordt </w:t>
            </w:r>
            <w:r w:rsidR="00E71C9C">
              <w:t xml:space="preserve">veel aandacht </w:t>
            </w:r>
            <w:r w:rsidR="00CF1BA3">
              <w:t xml:space="preserve">besteed </w:t>
            </w:r>
            <w:r w:rsidR="00E71C9C">
              <w:t>aan het voorlezen en begrijpend luisteren.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2181" w:rsidRPr="00A20111" w:rsidRDefault="00FA2181" w:rsidP="00587B7D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2181" w:rsidRPr="00A20111" w:rsidRDefault="00FA2181" w:rsidP="00587B7D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2181" w:rsidRPr="00A20111" w:rsidRDefault="00FA2181" w:rsidP="00587B7D">
            <w:pPr>
              <w:spacing w:after="0" w:line="240" w:lineRule="auto"/>
            </w:pPr>
          </w:p>
        </w:tc>
      </w:tr>
      <w:tr w:rsidR="00FC502B" w:rsidRPr="00A20111" w:rsidTr="00456B5A">
        <w:trPr>
          <w:trHeight w:val="798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02B" w:rsidRDefault="00FC502B" w:rsidP="00E71C9C">
            <w:pPr>
              <w:pStyle w:val="Lijstalinea"/>
              <w:numPr>
                <w:ilvl w:val="1"/>
                <w:numId w:val="6"/>
              </w:numPr>
              <w:ind w:left="459" w:hanging="425"/>
            </w:pPr>
            <w:r>
              <w:t>In groep 3 is er vooral aandacht voor het aanvankelijk lezen, in de methode komt ook tekstbegrip aan de orde. (Veilig Leren Lezen)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</w:tr>
      <w:tr w:rsidR="00FC502B" w:rsidRPr="00A20111" w:rsidTr="00456B5A">
        <w:trPr>
          <w:trHeight w:val="810"/>
        </w:trPr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FC502B" w:rsidRDefault="00FC502B" w:rsidP="00E71C9C">
            <w:pPr>
              <w:pStyle w:val="Lijstalinea"/>
              <w:numPr>
                <w:ilvl w:val="1"/>
                <w:numId w:val="6"/>
              </w:numPr>
              <w:ind w:left="459" w:hanging="425"/>
            </w:pPr>
            <w:r>
              <w:t>De groep 4 t/m 8 maken gebruik van Nieuwsbegrip en het hulpboek CITO begrijpend lezen.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</w:tr>
      <w:tr w:rsidR="00FA2181" w:rsidRPr="00A20111" w:rsidTr="00456B5A">
        <w:tc>
          <w:tcPr>
            <w:tcW w:w="10774" w:type="dxa"/>
            <w:gridSpan w:val="5"/>
            <w:shd w:val="clear" w:color="auto" w:fill="A6A6A6"/>
          </w:tcPr>
          <w:p w:rsidR="00FA2181" w:rsidRPr="00126F55" w:rsidRDefault="00E71C9C" w:rsidP="00126F55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Strategieën van begrijpend lezen</w:t>
            </w:r>
          </w:p>
        </w:tc>
      </w:tr>
      <w:tr w:rsidR="00126F55" w:rsidRPr="00A20111" w:rsidTr="00456B5A">
        <w:tc>
          <w:tcPr>
            <w:tcW w:w="6663" w:type="dxa"/>
            <w:gridSpan w:val="2"/>
          </w:tcPr>
          <w:p w:rsidR="00E71C9C" w:rsidRDefault="00E71C9C" w:rsidP="00FC502B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>
              <w:t>Voorspellen</w:t>
            </w:r>
          </w:p>
          <w:p w:rsidR="00FC502B" w:rsidRPr="00E201C0" w:rsidRDefault="00FC502B" w:rsidP="00FC502B">
            <w:pPr>
              <w:pStyle w:val="Lijstalinea"/>
              <w:spacing w:after="0" w:line="240" w:lineRule="auto"/>
              <w:ind w:left="1080"/>
            </w:pPr>
          </w:p>
        </w:tc>
        <w:tc>
          <w:tcPr>
            <w:tcW w:w="992" w:type="dxa"/>
          </w:tcPr>
          <w:p w:rsidR="00126F55" w:rsidRPr="00A20111" w:rsidRDefault="00126F55" w:rsidP="00587B7D">
            <w:pPr>
              <w:spacing w:after="0" w:line="240" w:lineRule="auto"/>
            </w:pPr>
          </w:p>
        </w:tc>
        <w:tc>
          <w:tcPr>
            <w:tcW w:w="1276" w:type="dxa"/>
          </w:tcPr>
          <w:p w:rsidR="00126F55" w:rsidRPr="00A20111" w:rsidRDefault="00126F55" w:rsidP="00587B7D">
            <w:pPr>
              <w:spacing w:after="0" w:line="240" w:lineRule="auto"/>
            </w:pPr>
          </w:p>
        </w:tc>
        <w:tc>
          <w:tcPr>
            <w:tcW w:w="1843" w:type="dxa"/>
          </w:tcPr>
          <w:p w:rsidR="00126F55" w:rsidRPr="00A20111" w:rsidRDefault="00126F55" w:rsidP="00587B7D">
            <w:pPr>
              <w:spacing w:after="0" w:line="240" w:lineRule="auto"/>
            </w:pPr>
          </w:p>
        </w:tc>
      </w:tr>
      <w:tr w:rsidR="00126F55" w:rsidRPr="00A20111" w:rsidTr="00456B5A">
        <w:tc>
          <w:tcPr>
            <w:tcW w:w="6663" w:type="dxa"/>
            <w:gridSpan w:val="2"/>
          </w:tcPr>
          <w:p w:rsidR="00E71C9C" w:rsidRDefault="00E71C9C" w:rsidP="00FC502B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>
              <w:t>Ophelderen van onduidelijkheden</w:t>
            </w:r>
          </w:p>
          <w:p w:rsidR="00FC502B" w:rsidRPr="00E201C0" w:rsidRDefault="00FC502B" w:rsidP="00FC502B">
            <w:pPr>
              <w:pStyle w:val="Lijstalinea"/>
              <w:spacing w:after="0" w:line="240" w:lineRule="auto"/>
              <w:ind w:left="1080"/>
            </w:pPr>
          </w:p>
        </w:tc>
        <w:tc>
          <w:tcPr>
            <w:tcW w:w="992" w:type="dxa"/>
          </w:tcPr>
          <w:p w:rsidR="00126F55" w:rsidRPr="00A20111" w:rsidRDefault="00126F55" w:rsidP="00587B7D">
            <w:pPr>
              <w:spacing w:after="0" w:line="240" w:lineRule="auto"/>
            </w:pPr>
          </w:p>
        </w:tc>
        <w:tc>
          <w:tcPr>
            <w:tcW w:w="1276" w:type="dxa"/>
          </w:tcPr>
          <w:p w:rsidR="00126F55" w:rsidRPr="00A20111" w:rsidRDefault="00126F55" w:rsidP="00587B7D">
            <w:pPr>
              <w:spacing w:after="0" w:line="240" w:lineRule="auto"/>
            </w:pPr>
          </w:p>
        </w:tc>
        <w:tc>
          <w:tcPr>
            <w:tcW w:w="1843" w:type="dxa"/>
          </w:tcPr>
          <w:p w:rsidR="00126F55" w:rsidRPr="00A20111" w:rsidRDefault="00126F55" w:rsidP="00587B7D">
            <w:pPr>
              <w:spacing w:after="0" w:line="240" w:lineRule="auto"/>
            </w:pPr>
          </w:p>
        </w:tc>
      </w:tr>
      <w:tr w:rsidR="00126F55" w:rsidRPr="00A20111" w:rsidTr="00456B5A">
        <w:tc>
          <w:tcPr>
            <w:tcW w:w="6663" w:type="dxa"/>
            <w:gridSpan w:val="2"/>
          </w:tcPr>
          <w:p w:rsidR="00FA5849" w:rsidRDefault="00E71C9C" w:rsidP="00FC502B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>
              <w:t>Vragen stellen</w:t>
            </w:r>
            <w:r w:rsidR="00D53A9D" w:rsidRPr="00E201C0">
              <w:t xml:space="preserve"> </w:t>
            </w:r>
          </w:p>
          <w:p w:rsidR="00FC502B" w:rsidRPr="00E201C0" w:rsidRDefault="00FC502B" w:rsidP="00FC502B">
            <w:pPr>
              <w:pStyle w:val="Lijstalinea"/>
              <w:spacing w:after="0" w:line="240" w:lineRule="auto"/>
              <w:ind w:left="1080"/>
            </w:pPr>
          </w:p>
        </w:tc>
        <w:tc>
          <w:tcPr>
            <w:tcW w:w="992" w:type="dxa"/>
          </w:tcPr>
          <w:p w:rsidR="00126F55" w:rsidRPr="00A20111" w:rsidRDefault="00126F55" w:rsidP="00587B7D">
            <w:pPr>
              <w:spacing w:after="0" w:line="240" w:lineRule="auto"/>
            </w:pPr>
          </w:p>
        </w:tc>
        <w:tc>
          <w:tcPr>
            <w:tcW w:w="1276" w:type="dxa"/>
          </w:tcPr>
          <w:p w:rsidR="00126F55" w:rsidRPr="00A20111" w:rsidRDefault="00126F55" w:rsidP="00587B7D">
            <w:pPr>
              <w:spacing w:after="0" w:line="240" w:lineRule="auto"/>
            </w:pPr>
          </w:p>
        </w:tc>
        <w:tc>
          <w:tcPr>
            <w:tcW w:w="1843" w:type="dxa"/>
          </w:tcPr>
          <w:p w:rsidR="00126F55" w:rsidRPr="00A20111" w:rsidRDefault="00126F55" w:rsidP="00587B7D">
            <w:pPr>
              <w:spacing w:after="0" w:line="240" w:lineRule="auto"/>
            </w:pPr>
          </w:p>
        </w:tc>
      </w:tr>
      <w:tr w:rsidR="00126F55" w:rsidRPr="00A20111" w:rsidTr="00456B5A">
        <w:trPr>
          <w:trHeight w:val="285"/>
        </w:trPr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FA5849" w:rsidRPr="00E201C0" w:rsidRDefault="00FA5849" w:rsidP="00FC502B">
            <w:pPr>
              <w:pStyle w:val="Lijstalinea"/>
              <w:numPr>
                <w:ilvl w:val="1"/>
                <w:numId w:val="6"/>
              </w:numPr>
              <w:ind w:left="459" w:hanging="425"/>
            </w:pPr>
            <w:r>
              <w:t>Samenvatten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F55" w:rsidRPr="00A20111" w:rsidRDefault="00126F55" w:rsidP="00587B7D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6F55" w:rsidRPr="00A20111" w:rsidRDefault="00126F55" w:rsidP="00587B7D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6F55" w:rsidRPr="00A20111" w:rsidRDefault="00126F55" w:rsidP="00587B7D">
            <w:pPr>
              <w:spacing w:after="0" w:line="240" w:lineRule="auto"/>
            </w:pPr>
          </w:p>
        </w:tc>
      </w:tr>
      <w:tr w:rsidR="00FC502B" w:rsidRPr="00A20111" w:rsidTr="00456B5A">
        <w:trPr>
          <w:trHeight w:val="297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02B" w:rsidRDefault="00FC502B" w:rsidP="00FC502B">
            <w:pPr>
              <w:pStyle w:val="Lijstalinea"/>
              <w:numPr>
                <w:ilvl w:val="1"/>
                <w:numId w:val="6"/>
              </w:numPr>
              <w:ind w:left="459" w:hanging="425"/>
            </w:pPr>
            <w:r>
              <w:t>Relaties en verwijswoorden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</w:tr>
      <w:tr w:rsidR="00FC502B" w:rsidRPr="00A20111" w:rsidTr="00456B5A">
        <w:trPr>
          <w:trHeight w:val="465"/>
        </w:trPr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FC502B" w:rsidRDefault="00FC502B" w:rsidP="00FC502B">
            <w:pPr>
              <w:pStyle w:val="Lijstalinea"/>
              <w:numPr>
                <w:ilvl w:val="1"/>
                <w:numId w:val="6"/>
              </w:numPr>
              <w:ind w:left="459" w:hanging="425"/>
            </w:pPr>
            <w:r>
              <w:t>Visualiseren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502B" w:rsidRPr="00A20111" w:rsidRDefault="00FC502B" w:rsidP="00587B7D">
            <w:pPr>
              <w:spacing w:after="0" w:line="240" w:lineRule="auto"/>
            </w:pPr>
          </w:p>
        </w:tc>
      </w:tr>
      <w:tr w:rsidR="00F03844" w:rsidRPr="00A20111" w:rsidTr="00456B5A">
        <w:tc>
          <w:tcPr>
            <w:tcW w:w="10774" w:type="dxa"/>
            <w:gridSpan w:val="5"/>
            <w:shd w:val="clear" w:color="auto" w:fill="808080" w:themeFill="background1" w:themeFillShade="80"/>
          </w:tcPr>
          <w:p w:rsidR="00F03844" w:rsidRPr="00E201C0" w:rsidRDefault="00135D1D" w:rsidP="00F03844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Rolwisselend lezen en </w:t>
            </w:r>
            <w:proofErr w:type="spellStart"/>
            <w:r>
              <w:rPr>
                <w:b/>
              </w:rPr>
              <w:t>modelen</w:t>
            </w:r>
            <w:proofErr w:type="spellEnd"/>
          </w:p>
        </w:tc>
      </w:tr>
      <w:tr w:rsidR="00D53A9D" w:rsidRPr="00A20111" w:rsidTr="00456B5A">
        <w:tc>
          <w:tcPr>
            <w:tcW w:w="6663" w:type="dxa"/>
            <w:gridSpan w:val="2"/>
          </w:tcPr>
          <w:p w:rsidR="00587B7D" w:rsidRDefault="00C56D7B" w:rsidP="00C56D7B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>
              <w:t xml:space="preserve">Tijdens de lessen begrijpend lezen wordt gebruik gemaakt van rolwisselend lezen en </w:t>
            </w:r>
            <w:proofErr w:type="spellStart"/>
            <w:r>
              <w:t>modelen</w:t>
            </w:r>
            <w:proofErr w:type="spellEnd"/>
            <w:r>
              <w:t>. De leerkracht is daarbij de expert. De leerkracht denkt hardop. De leerkracht staat model voor de leerlingen.</w:t>
            </w:r>
          </w:p>
          <w:p w:rsidR="00C56D7B" w:rsidRPr="00E201C0" w:rsidRDefault="00C56D7B" w:rsidP="00C56D7B">
            <w:pPr>
              <w:pStyle w:val="Lijstalinea"/>
              <w:spacing w:after="0" w:line="240" w:lineRule="auto"/>
              <w:ind w:left="1080"/>
            </w:pPr>
          </w:p>
        </w:tc>
        <w:tc>
          <w:tcPr>
            <w:tcW w:w="992" w:type="dxa"/>
          </w:tcPr>
          <w:p w:rsidR="00D53A9D" w:rsidRPr="00A20111" w:rsidRDefault="00D53A9D" w:rsidP="00587B7D">
            <w:pPr>
              <w:spacing w:after="0" w:line="240" w:lineRule="auto"/>
            </w:pPr>
          </w:p>
        </w:tc>
        <w:tc>
          <w:tcPr>
            <w:tcW w:w="1276" w:type="dxa"/>
          </w:tcPr>
          <w:p w:rsidR="00D53A9D" w:rsidRPr="00A20111" w:rsidRDefault="00D53A9D" w:rsidP="00587B7D">
            <w:pPr>
              <w:spacing w:after="0" w:line="240" w:lineRule="auto"/>
            </w:pPr>
          </w:p>
        </w:tc>
        <w:tc>
          <w:tcPr>
            <w:tcW w:w="1843" w:type="dxa"/>
          </w:tcPr>
          <w:p w:rsidR="00D53A9D" w:rsidRPr="00A20111" w:rsidRDefault="00D53A9D" w:rsidP="00587B7D">
            <w:pPr>
              <w:spacing w:after="0" w:line="240" w:lineRule="auto"/>
            </w:pPr>
          </w:p>
        </w:tc>
      </w:tr>
      <w:tr w:rsidR="00F03844" w:rsidRPr="00A20111" w:rsidTr="00456B5A">
        <w:tc>
          <w:tcPr>
            <w:tcW w:w="6663" w:type="dxa"/>
            <w:gridSpan w:val="2"/>
          </w:tcPr>
          <w:p w:rsidR="00F03844" w:rsidRDefault="00C56D7B" w:rsidP="00C56D7B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>
              <w:t>De</w:t>
            </w:r>
            <w:r w:rsidR="00483BFA">
              <w:t xml:space="preserve"> leerkracht en</w:t>
            </w:r>
            <w:r>
              <w:t xml:space="preserve"> leerlingen gebruiken ter ondersteuning bij het lezen van teksten het  </w:t>
            </w:r>
            <w:r w:rsidRPr="00483BFA">
              <w:rPr>
                <w:b/>
              </w:rPr>
              <w:t>Stappenplan lezen</w:t>
            </w:r>
            <w:r>
              <w:t>.</w:t>
            </w:r>
          </w:p>
          <w:p w:rsidR="00C56D7B" w:rsidRPr="00E201C0" w:rsidRDefault="00C56D7B" w:rsidP="00C56D7B">
            <w:pPr>
              <w:pStyle w:val="Lijstalinea"/>
              <w:spacing w:after="0" w:line="240" w:lineRule="auto"/>
              <w:ind w:left="1080"/>
            </w:pPr>
          </w:p>
        </w:tc>
        <w:tc>
          <w:tcPr>
            <w:tcW w:w="992" w:type="dxa"/>
          </w:tcPr>
          <w:p w:rsidR="00F03844" w:rsidRPr="00A20111" w:rsidRDefault="00F03844" w:rsidP="00587B7D">
            <w:pPr>
              <w:spacing w:after="0" w:line="240" w:lineRule="auto"/>
            </w:pPr>
          </w:p>
        </w:tc>
        <w:tc>
          <w:tcPr>
            <w:tcW w:w="1276" w:type="dxa"/>
          </w:tcPr>
          <w:p w:rsidR="00F03844" w:rsidRPr="00A20111" w:rsidRDefault="00F03844" w:rsidP="00587B7D">
            <w:pPr>
              <w:spacing w:after="0" w:line="240" w:lineRule="auto"/>
            </w:pPr>
          </w:p>
        </w:tc>
        <w:tc>
          <w:tcPr>
            <w:tcW w:w="1843" w:type="dxa"/>
          </w:tcPr>
          <w:p w:rsidR="00F03844" w:rsidRPr="00A20111" w:rsidRDefault="00F03844" w:rsidP="00587B7D">
            <w:pPr>
              <w:spacing w:after="0" w:line="240" w:lineRule="auto"/>
            </w:pPr>
          </w:p>
        </w:tc>
      </w:tr>
      <w:tr w:rsidR="00F03844" w:rsidRPr="00A20111" w:rsidTr="00456B5A">
        <w:tc>
          <w:tcPr>
            <w:tcW w:w="6663" w:type="dxa"/>
            <w:gridSpan w:val="2"/>
          </w:tcPr>
          <w:p w:rsidR="00F03844" w:rsidRDefault="00C56D7B" w:rsidP="00C56D7B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>
              <w:t xml:space="preserve">De </w:t>
            </w:r>
            <w:r w:rsidRPr="00483BFA">
              <w:rPr>
                <w:b/>
              </w:rPr>
              <w:t>Woordhulp</w:t>
            </w:r>
            <w:r>
              <w:t xml:space="preserve"> wordt gebruikt bij het vinden van de betekenis van een moeilijk woord.</w:t>
            </w:r>
          </w:p>
          <w:p w:rsidR="00C56D7B" w:rsidRPr="00E201C0" w:rsidRDefault="00C56D7B" w:rsidP="00C56D7B">
            <w:pPr>
              <w:pStyle w:val="Lijstalinea"/>
              <w:spacing w:after="0" w:line="240" w:lineRule="auto"/>
              <w:ind w:left="1080"/>
            </w:pPr>
          </w:p>
        </w:tc>
        <w:tc>
          <w:tcPr>
            <w:tcW w:w="992" w:type="dxa"/>
          </w:tcPr>
          <w:p w:rsidR="00F03844" w:rsidRPr="00A20111" w:rsidRDefault="00F03844" w:rsidP="00587B7D">
            <w:pPr>
              <w:spacing w:after="0" w:line="240" w:lineRule="auto"/>
            </w:pPr>
          </w:p>
        </w:tc>
        <w:tc>
          <w:tcPr>
            <w:tcW w:w="1276" w:type="dxa"/>
          </w:tcPr>
          <w:p w:rsidR="00F03844" w:rsidRPr="00A20111" w:rsidRDefault="00F03844" w:rsidP="00587B7D">
            <w:pPr>
              <w:spacing w:after="0" w:line="240" w:lineRule="auto"/>
            </w:pPr>
          </w:p>
        </w:tc>
        <w:tc>
          <w:tcPr>
            <w:tcW w:w="1843" w:type="dxa"/>
          </w:tcPr>
          <w:p w:rsidR="00F03844" w:rsidRPr="00A20111" w:rsidRDefault="00F03844" w:rsidP="00587B7D">
            <w:pPr>
              <w:spacing w:after="0" w:line="240" w:lineRule="auto"/>
            </w:pPr>
          </w:p>
        </w:tc>
      </w:tr>
      <w:tr w:rsidR="00CF1BA3" w:rsidRPr="00D347B2" w:rsidTr="00456B5A">
        <w:tc>
          <w:tcPr>
            <w:tcW w:w="10774" w:type="dxa"/>
            <w:gridSpan w:val="5"/>
            <w:shd w:val="clear" w:color="auto" w:fill="808080" w:themeFill="background1" w:themeFillShade="80"/>
          </w:tcPr>
          <w:p w:rsidR="00CF1BA3" w:rsidRDefault="00CF1BA3" w:rsidP="00C56D7B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Verzamelen leerling - gegevens</w:t>
            </w:r>
          </w:p>
        </w:tc>
      </w:tr>
      <w:tr w:rsidR="00CF1BA3" w:rsidRPr="00D347B2" w:rsidTr="00456B5A">
        <w:tc>
          <w:tcPr>
            <w:tcW w:w="6663" w:type="dxa"/>
            <w:gridSpan w:val="2"/>
            <w:shd w:val="clear" w:color="auto" w:fill="auto"/>
          </w:tcPr>
          <w:p w:rsidR="00CF1BA3" w:rsidRDefault="00CF1BA3" w:rsidP="000C7C35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>
              <w:t>De leerkrachten verzamelen gegevens uit:</w:t>
            </w:r>
          </w:p>
          <w:p w:rsidR="000C7C35" w:rsidRDefault="000C7C35" w:rsidP="000C7C35">
            <w:pPr>
              <w:pStyle w:val="Lijstalinea"/>
              <w:numPr>
                <w:ilvl w:val="0"/>
                <w:numId w:val="15"/>
              </w:numPr>
              <w:spacing w:after="0" w:line="240" w:lineRule="auto"/>
            </w:pPr>
            <w:r>
              <w:lastRenderedPageBreak/>
              <w:t>Methodeonafhankelijke toetsen: CITO begrijpend lezen groep 3 t/m 8</w:t>
            </w:r>
          </w:p>
          <w:p w:rsidR="00CF1BA3" w:rsidRDefault="000C7C35" w:rsidP="000C7C35">
            <w:pPr>
              <w:pStyle w:val="Lijstalinea"/>
              <w:numPr>
                <w:ilvl w:val="0"/>
                <w:numId w:val="15"/>
              </w:numPr>
              <w:spacing w:after="0" w:line="240" w:lineRule="auto"/>
            </w:pPr>
            <w:r>
              <w:t>Methodegebonden toetsen</w:t>
            </w:r>
          </w:p>
          <w:p w:rsidR="000C7C35" w:rsidRPr="00E201C0" w:rsidRDefault="000C7C35" w:rsidP="000C7C35">
            <w:pPr>
              <w:pStyle w:val="Lijstalinea"/>
              <w:numPr>
                <w:ilvl w:val="0"/>
                <w:numId w:val="15"/>
              </w:numPr>
              <w:spacing w:after="0" w:line="240" w:lineRule="auto"/>
            </w:pPr>
            <w:r>
              <w:t>Informatie uit observaties door de leerkracht en gesprekken met leerlingen</w:t>
            </w:r>
          </w:p>
        </w:tc>
        <w:tc>
          <w:tcPr>
            <w:tcW w:w="992" w:type="dxa"/>
            <w:shd w:val="clear" w:color="auto" w:fill="auto"/>
          </w:tcPr>
          <w:p w:rsidR="00CF1BA3" w:rsidRPr="00E201C0" w:rsidRDefault="00CF1BA3" w:rsidP="00CF1BA3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CF1BA3" w:rsidRPr="00E201C0" w:rsidRDefault="00CF1BA3" w:rsidP="00CF1BA3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CF1BA3" w:rsidRPr="00E201C0" w:rsidRDefault="00CF1BA3" w:rsidP="00CF1BA3">
            <w:pPr>
              <w:spacing w:after="0" w:line="240" w:lineRule="auto"/>
            </w:pPr>
          </w:p>
        </w:tc>
      </w:tr>
      <w:tr w:rsidR="00D347B2" w:rsidRPr="00D347B2" w:rsidTr="00456B5A">
        <w:tc>
          <w:tcPr>
            <w:tcW w:w="10774" w:type="dxa"/>
            <w:gridSpan w:val="5"/>
            <w:shd w:val="clear" w:color="auto" w:fill="808080" w:themeFill="background1" w:themeFillShade="80"/>
          </w:tcPr>
          <w:p w:rsidR="00D347B2" w:rsidRPr="00D347B2" w:rsidRDefault="000C7C35" w:rsidP="00C56D7B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Registreren van leerling-gegevens</w:t>
            </w:r>
          </w:p>
        </w:tc>
      </w:tr>
      <w:tr w:rsidR="000C7C35" w:rsidRPr="00A20111" w:rsidTr="00456B5A">
        <w:tc>
          <w:tcPr>
            <w:tcW w:w="6663" w:type="dxa"/>
            <w:gridSpan w:val="2"/>
          </w:tcPr>
          <w:p w:rsidR="000C7C35" w:rsidRPr="00E201C0" w:rsidRDefault="000C7C35" w:rsidP="0047483C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 w:rsidRPr="00E201C0">
              <w:t>De methodegebonden toetsen worden door de leerkrachten digitaal geregistreerd in de persoonlijke administratie van de leerkracht.</w:t>
            </w:r>
          </w:p>
        </w:tc>
        <w:tc>
          <w:tcPr>
            <w:tcW w:w="992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276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843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</w:tr>
      <w:tr w:rsidR="000C7C35" w:rsidRPr="00A20111" w:rsidTr="00456B5A">
        <w:tc>
          <w:tcPr>
            <w:tcW w:w="6663" w:type="dxa"/>
            <w:gridSpan w:val="2"/>
          </w:tcPr>
          <w:p w:rsidR="000C7C35" w:rsidRPr="00E201C0" w:rsidRDefault="000C7C35" w:rsidP="0047483C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 w:rsidRPr="00E201C0">
              <w:t>De methodeonafhankelijke toetsen worden door de leerkracht in het digitale leerlingvolgsysteem van CITO geregistreerd.</w:t>
            </w:r>
          </w:p>
        </w:tc>
        <w:tc>
          <w:tcPr>
            <w:tcW w:w="992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276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843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</w:tr>
      <w:tr w:rsidR="000C7C35" w:rsidRPr="00A20111" w:rsidTr="00456B5A">
        <w:tc>
          <w:tcPr>
            <w:tcW w:w="6663" w:type="dxa"/>
            <w:gridSpan w:val="2"/>
          </w:tcPr>
          <w:p w:rsidR="000C7C35" w:rsidRPr="00E201C0" w:rsidRDefault="000C7C35" w:rsidP="0047483C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 w:rsidRPr="00E201C0">
              <w:t xml:space="preserve">De informatie uit observaties en gesprekken worden door de leerkracht opgenomen in de groepsoverzichten en groepsplannen voor spelling, die </w:t>
            </w:r>
            <w:r>
              <w:t>twee</w:t>
            </w:r>
            <w:r w:rsidRPr="00E201C0">
              <w:t xml:space="preserve"> maal per schooljaar opgesteld worden. </w:t>
            </w:r>
          </w:p>
        </w:tc>
        <w:tc>
          <w:tcPr>
            <w:tcW w:w="992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276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843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</w:tr>
      <w:tr w:rsidR="000C7C35" w:rsidRPr="00A20111" w:rsidTr="00456B5A">
        <w:tc>
          <w:tcPr>
            <w:tcW w:w="6663" w:type="dxa"/>
            <w:gridSpan w:val="2"/>
          </w:tcPr>
          <w:p w:rsidR="000C7C35" w:rsidRPr="00E201C0" w:rsidRDefault="0047483C" w:rsidP="0047483C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>
              <w:t>D</w:t>
            </w:r>
            <w:r w:rsidR="000C7C35" w:rsidRPr="00E201C0">
              <w:t>e leerlingen krijgen van de leerkracht feedback over de behaalde resultaten voor spelling.</w:t>
            </w:r>
          </w:p>
        </w:tc>
        <w:tc>
          <w:tcPr>
            <w:tcW w:w="992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276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843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</w:tr>
      <w:tr w:rsidR="000C7C35" w:rsidRPr="00D347B2" w:rsidTr="00456B5A">
        <w:tc>
          <w:tcPr>
            <w:tcW w:w="10774" w:type="dxa"/>
            <w:gridSpan w:val="5"/>
            <w:shd w:val="clear" w:color="auto" w:fill="808080" w:themeFill="background1" w:themeFillShade="80"/>
          </w:tcPr>
          <w:p w:rsidR="000C7C35" w:rsidRPr="000C7C35" w:rsidRDefault="000C7C35" w:rsidP="000C7C35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Analyseren en interpreteren</w:t>
            </w:r>
            <w:r w:rsidRPr="000C7C35">
              <w:rPr>
                <w:b/>
              </w:rPr>
              <w:t xml:space="preserve"> van leerling-gegevens</w:t>
            </w:r>
          </w:p>
        </w:tc>
      </w:tr>
      <w:tr w:rsidR="000C7C35" w:rsidRPr="00A20111" w:rsidTr="00456B5A">
        <w:tc>
          <w:tcPr>
            <w:tcW w:w="6663" w:type="dxa"/>
            <w:gridSpan w:val="2"/>
          </w:tcPr>
          <w:p w:rsidR="000C7C35" w:rsidRPr="00E201C0" w:rsidRDefault="000C7C35" w:rsidP="0047483C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 w:rsidRPr="00E201C0">
              <w:t xml:space="preserve">In februari worden de tussenopbrengsten van </w:t>
            </w:r>
            <w:r>
              <w:t xml:space="preserve">begrijpend lezen </w:t>
            </w:r>
            <w:r w:rsidRPr="00E201C0">
              <w:t xml:space="preserve">op schoolniveau geanalyseerd en geïnterpreteerd. In juni worden de eindopbrengsten van </w:t>
            </w:r>
            <w:r>
              <w:t>begrijpend lezen</w:t>
            </w:r>
            <w:r w:rsidRPr="00E201C0">
              <w:t xml:space="preserve"> op schoolniveau geanalyseerd en geïnterpreteerd.</w:t>
            </w:r>
          </w:p>
        </w:tc>
        <w:tc>
          <w:tcPr>
            <w:tcW w:w="992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276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843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</w:tr>
      <w:tr w:rsidR="000C7C35" w:rsidRPr="00A20111" w:rsidTr="00456B5A">
        <w:tc>
          <w:tcPr>
            <w:tcW w:w="6663" w:type="dxa"/>
            <w:gridSpan w:val="2"/>
          </w:tcPr>
          <w:p w:rsidR="000C7C35" w:rsidRPr="00E201C0" w:rsidRDefault="000C7C35" w:rsidP="0047483C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 w:rsidRPr="00E201C0">
              <w:t xml:space="preserve">De geregistreerde leerling-gegevens op groepsniveau worden </w:t>
            </w:r>
            <w:r>
              <w:t>twee</w:t>
            </w:r>
            <w:r w:rsidRPr="00E201C0">
              <w:t xml:space="preserve"> maal per jaar tijdens de groepsbespreking met de Interne begeleider geanalyseerd en geïnterpreteerd m.b.v. het geëvalueerde groepsplan </w:t>
            </w:r>
            <w:r>
              <w:t>begrijpend lezen.</w:t>
            </w:r>
          </w:p>
        </w:tc>
        <w:tc>
          <w:tcPr>
            <w:tcW w:w="992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276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843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</w:tr>
      <w:tr w:rsidR="000C7C35" w:rsidRPr="00A20111" w:rsidTr="00456B5A">
        <w:tc>
          <w:tcPr>
            <w:tcW w:w="6663" w:type="dxa"/>
            <w:gridSpan w:val="2"/>
          </w:tcPr>
          <w:p w:rsidR="000C7C35" w:rsidRPr="00E201C0" w:rsidRDefault="000C7C35" w:rsidP="0047483C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 w:rsidRPr="00E201C0">
              <w:t xml:space="preserve">De geregistreerde leerling-gegevens van </w:t>
            </w:r>
            <w:r>
              <w:t>begrijpend lezen</w:t>
            </w:r>
            <w:r w:rsidRPr="00E201C0">
              <w:t xml:space="preserve"> worden vergeleken met de vooraf gestelde doelen voor </w:t>
            </w:r>
            <w:r>
              <w:t>begrijpend lezen</w:t>
            </w:r>
            <w:r w:rsidRPr="00E201C0">
              <w:t xml:space="preserve"> per leerjaar en subgroep.</w:t>
            </w:r>
          </w:p>
        </w:tc>
        <w:tc>
          <w:tcPr>
            <w:tcW w:w="992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276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843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</w:tr>
      <w:tr w:rsidR="000C7C35" w:rsidRPr="00A20111" w:rsidTr="00456B5A">
        <w:tc>
          <w:tcPr>
            <w:tcW w:w="6663" w:type="dxa"/>
            <w:gridSpan w:val="2"/>
          </w:tcPr>
          <w:p w:rsidR="000C7C35" w:rsidRPr="00E201C0" w:rsidRDefault="000C7C35" w:rsidP="0047483C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 w:rsidRPr="00E201C0">
              <w:t>De analyses en interpretaties op schoolniveau en groepsniveau worden vastgelegd in het document tussenopbrengsten en eindopbrengsten door de Interne begeleiders.</w:t>
            </w:r>
          </w:p>
        </w:tc>
        <w:tc>
          <w:tcPr>
            <w:tcW w:w="992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276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843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</w:tr>
      <w:tr w:rsidR="000C7C35" w:rsidRPr="00A20111" w:rsidTr="00456B5A">
        <w:tc>
          <w:tcPr>
            <w:tcW w:w="6663" w:type="dxa"/>
            <w:gridSpan w:val="2"/>
          </w:tcPr>
          <w:p w:rsidR="000C7C35" w:rsidRPr="00E201C0" w:rsidRDefault="000C7C35" w:rsidP="0047483C">
            <w:pPr>
              <w:pStyle w:val="Lijstalinea"/>
              <w:numPr>
                <w:ilvl w:val="1"/>
                <w:numId w:val="6"/>
              </w:numPr>
              <w:spacing w:after="0" w:line="240" w:lineRule="auto"/>
              <w:ind w:left="459" w:hanging="425"/>
            </w:pPr>
            <w:r w:rsidRPr="00E201C0">
              <w:t xml:space="preserve">De analyses en interpretaties worden verwerkt in de groepsoverzichten en groepsplannen </w:t>
            </w:r>
            <w:r>
              <w:t xml:space="preserve">begrijpend lezen </w:t>
            </w:r>
            <w:r w:rsidRPr="00E201C0">
              <w:t>door de leerkrachten.</w:t>
            </w:r>
          </w:p>
        </w:tc>
        <w:tc>
          <w:tcPr>
            <w:tcW w:w="992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276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  <w:tc>
          <w:tcPr>
            <w:tcW w:w="1843" w:type="dxa"/>
          </w:tcPr>
          <w:p w:rsidR="000C7C35" w:rsidRPr="00A20111" w:rsidRDefault="000C7C35" w:rsidP="000C7C35">
            <w:pPr>
              <w:spacing w:after="0" w:line="240" w:lineRule="auto"/>
            </w:pPr>
          </w:p>
        </w:tc>
      </w:tr>
      <w:tr w:rsidR="000C7C35" w:rsidRPr="00D347B2" w:rsidTr="00456B5A">
        <w:tc>
          <w:tcPr>
            <w:tcW w:w="10774" w:type="dxa"/>
            <w:gridSpan w:val="5"/>
            <w:shd w:val="clear" w:color="auto" w:fill="808080" w:themeFill="background1" w:themeFillShade="80"/>
          </w:tcPr>
          <w:p w:rsidR="000C7C35" w:rsidRPr="000C7C35" w:rsidRDefault="000C7C35" w:rsidP="000C7C35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Afspraken voor begrijpend luisteren – lezen groep 1 t/m </w:t>
            </w:r>
            <w:r w:rsidR="00E10C9B">
              <w:rPr>
                <w:b/>
              </w:rPr>
              <w:t>4</w:t>
            </w:r>
          </w:p>
        </w:tc>
      </w:tr>
      <w:tr w:rsidR="00D347B2" w:rsidRPr="00A20111" w:rsidTr="00456B5A">
        <w:tc>
          <w:tcPr>
            <w:tcW w:w="6663" w:type="dxa"/>
            <w:gridSpan w:val="2"/>
          </w:tcPr>
          <w:p w:rsidR="00D347B2" w:rsidRDefault="0047483C" w:rsidP="00E10C9B">
            <w:pPr>
              <w:pStyle w:val="Lijstalinea"/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459" w:hanging="425"/>
            </w:pPr>
            <w:r>
              <w:t>Groep 1-2:</w:t>
            </w:r>
          </w:p>
          <w:p w:rsidR="0047483C" w:rsidRDefault="0047483C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 xml:space="preserve">Prentenboeken worden meerdere malen voorgelezen met aandacht voor  </w:t>
            </w:r>
            <w:r>
              <w:rPr>
                <w:b/>
              </w:rPr>
              <w:t xml:space="preserve">wie/waar </w:t>
            </w:r>
            <w:r>
              <w:t xml:space="preserve">en </w:t>
            </w:r>
            <w:r>
              <w:rPr>
                <w:b/>
              </w:rPr>
              <w:t>probleem/oplossing</w:t>
            </w:r>
            <w:r>
              <w:t>.</w:t>
            </w:r>
          </w:p>
          <w:p w:rsidR="0047483C" w:rsidRDefault="0047483C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Tijdens het fruit eten wordt voorgelezen.</w:t>
            </w:r>
          </w:p>
          <w:p w:rsidR="0047483C" w:rsidRDefault="0047483C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Tijdens het voorlezen worden de strategieën van begrijpend lezen ingezet.</w:t>
            </w:r>
          </w:p>
          <w:p w:rsidR="0047483C" w:rsidRDefault="0047483C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Met woordkaartjes, die herhaald aangeboden worden, wordt de woordenschat vergroot.</w:t>
            </w:r>
          </w:p>
        </w:tc>
        <w:tc>
          <w:tcPr>
            <w:tcW w:w="992" w:type="dxa"/>
          </w:tcPr>
          <w:p w:rsidR="00D347B2" w:rsidRPr="00A20111" w:rsidRDefault="00D347B2" w:rsidP="00504067">
            <w:pPr>
              <w:spacing w:after="0" w:line="240" w:lineRule="auto"/>
            </w:pPr>
          </w:p>
        </w:tc>
        <w:tc>
          <w:tcPr>
            <w:tcW w:w="1276" w:type="dxa"/>
          </w:tcPr>
          <w:p w:rsidR="00D347B2" w:rsidRPr="00A20111" w:rsidRDefault="00D347B2" w:rsidP="00504067">
            <w:pPr>
              <w:spacing w:after="0" w:line="240" w:lineRule="auto"/>
            </w:pPr>
          </w:p>
        </w:tc>
        <w:tc>
          <w:tcPr>
            <w:tcW w:w="1843" w:type="dxa"/>
          </w:tcPr>
          <w:p w:rsidR="00D347B2" w:rsidRPr="00A20111" w:rsidRDefault="00D347B2" w:rsidP="00504067">
            <w:pPr>
              <w:spacing w:after="0" w:line="240" w:lineRule="auto"/>
            </w:pPr>
          </w:p>
        </w:tc>
      </w:tr>
      <w:tr w:rsidR="00E10C9B" w:rsidRPr="00A20111" w:rsidTr="00456B5A">
        <w:tc>
          <w:tcPr>
            <w:tcW w:w="6663" w:type="dxa"/>
            <w:gridSpan w:val="2"/>
          </w:tcPr>
          <w:p w:rsidR="00E10C9B" w:rsidRDefault="00E10C9B" w:rsidP="00E10C9B">
            <w:pPr>
              <w:pStyle w:val="Lijstalinea"/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459" w:hanging="425"/>
            </w:pPr>
            <w:r>
              <w:t>Groep 3:</w:t>
            </w:r>
          </w:p>
          <w:p w:rsidR="00E10C9B" w:rsidRDefault="00E10C9B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 xml:space="preserve">De </w:t>
            </w:r>
            <w:proofErr w:type="spellStart"/>
            <w:r>
              <w:t>Bas-platen</w:t>
            </w:r>
            <w:proofErr w:type="spellEnd"/>
            <w:r>
              <w:t xml:space="preserve"> worden ingezet.</w:t>
            </w:r>
          </w:p>
          <w:p w:rsidR="00E10C9B" w:rsidRDefault="00E10C9B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In Veilig Leren Lezen komen de strategieën van Begrijpend lezen aan bod.</w:t>
            </w:r>
          </w:p>
          <w:p w:rsidR="00E10C9B" w:rsidRDefault="00E10C9B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 xml:space="preserve">Vijf minuten per dag  voorlezen tijdens het fruit eten of een ander moment. </w:t>
            </w:r>
          </w:p>
        </w:tc>
        <w:tc>
          <w:tcPr>
            <w:tcW w:w="992" w:type="dxa"/>
          </w:tcPr>
          <w:p w:rsidR="00E10C9B" w:rsidRPr="00A20111" w:rsidRDefault="00E10C9B" w:rsidP="00504067">
            <w:pPr>
              <w:spacing w:after="0" w:line="240" w:lineRule="auto"/>
            </w:pPr>
          </w:p>
        </w:tc>
        <w:tc>
          <w:tcPr>
            <w:tcW w:w="1276" w:type="dxa"/>
          </w:tcPr>
          <w:p w:rsidR="00E10C9B" w:rsidRPr="00A20111" w:rsidRDefault="00E10C9B" w:rsidP="00504067">
            <w:pPr>
              <w:spacing w:after="0" w:line="240" w:lineRule="auto"/>
            </w:pPr>
          </w:p>
        </w:tc>
        <w:tc>
          <w:tcPr>
            <w:tcW w:w="1843" w:type="dxa"/>
          </w:tcPr>
          <w:p w:rsidR="00E10C9B" w:rsidRPr="00A20111" w:rsidRDefault="00E10C9B" w:rsidP="00504067">
            <w:pPr>
              <w:spacing w:after="0" w:line="240" w:lineRule="auto"/>
            </w:pPr>
          </w:p>
        </w:tc>
      </w:tr>
      <w:tr w:rsidR="00E10C9B" w:rsidRPr="00A20111" w:rsidTr="00456B5A">
        <w:tc>
          <w:tcPr>
            <w:tcW w:w="6663" w:type="dxa"/>
            <w:gridSpan w:val="2"/>
          </w:tcPr>
          <w:p w:rsidR="00E10C9B" w:rsidRDefault="00E10C9B" w:rsidP="00E10C9B">
            <w:pPr>
              <w:pStyle w:val="Lijstalinea"/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459" w:hanging="425"/>
            </w:pPr>
            <w:r>
              <w:t>Groep 4:</w:t>
            </w:r>
          </w:p>
          <w:p w:rsidR="00E10C9B" w:rsidRDefault="00E10C9B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 xml:space="preserve">De </w:t>
            </w:r>
            <w:proofErr w:type="spellStart"/>
            <w:r>
              <w:t>Bas-platen</w:t>
            </w:r>
            <w:proofErr w:type="spellEnd"/>
            <w:r>
              <w:t xml:space="preserve"> worden in de eerste weken van groep 4 ingezet.</w:t>
            </w:r>
          </w:p>
          <w:p w:rsidR="00E10C9B" w:rsidRDefault="00E10C9B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lastRenderedPageBreak/>
              <w:t>De methode Estafette wordt gebruikt voor Voortgezet technisch lezen en hierin komen ook elementen van begrijpend luisteren aan bod.</w:t>
            </w:r>
          </w:p>
          <w:p w:rsidR="00E10C9B" w:rsidRDefault="00E10C9B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Uit het hulpboek van CITO begrijpend lezen worden 6 taken gemaakt.</w:t>
            </w:r>
          </w:p>
          <w:p w:rsidR="00E10C9B" w:rsidRDefault="00E10C9B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 xml:space="preserve">Tijdens het fruit eten wordt er vijf minuten voorgelezen. </w:t>
            </w:r>
          </w:p>
        </w:tc>
        <w:tc>
          <w:tcPr>
            <w:tcW w:w="992" w:type="dxa"/>
          </w:tcPr>
          <w:p w:rsidR="00E10C9B" w:rsidRPr="00A20111" w:rsidRDefault="00E10C9B" w:rsidP="00504067">
            <w:pPr>
              <w:spacing w:after="0" w:line="240" w:lineRule="auto"/>
            </w:pPr>
          </w:p>
        </w:tc>
        <w:tc>
          <w:tcPr>
            <w:tcW w:w="1276" w:type="dxa"/>
          </w:tcPr>
          <w:p w:rsidR="00E10C9B" w:rsidRPr="00A20111" w:rsidRDefault="00E10C9B" w:rsidP="00504067">
            <w:pPr>
              <w:spacing w:after="0" w:line="240" w:lineRule="auto"/>
            </w:pPr>
          </w:p>
        </w:tc>
        <w:tc>
          <w:tcPr>
            <w:tcW w:w="1843" w:type="dxa"/>
          </w:tcPr>
          <w:p w:rsidR="00E10C9B" w:rsidRPr="00A20111" w:rsidRDefault="00E10C9B" w:rsidP="00504067">
            <w:pPr>
              <w:spacing w:after="0" w:line="240" w:lineRule="auto"/>
            </w:pPr>
          </w:p>
        </w:tc>
      </w:tr>
      <w:tr w:rsidR="00E10C9B" w:rsidRPr="00D347B2" w:rsidTr="00456B5A">
        <w:tc>
          <w:tcPr>
            <w:tcW w:w="10774" w:type="dxa"/>
            <w:gridSpan w:val="5"/>
            <w:shd w:val="clear" w:color="auto" w:fill="808080" w:themeFill="background1" w:themeFillShade="80"/>
          </w:tcPr>
          <w:p w:rsidR="00E10C9B" w:rsidRPr="00E10C9B" w:rsidRDefault="00E10C9B" w:rsidP="00E10C9B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E10C9B">
              <w:rPr>
                <w:b/>
              </w:rPr>
              <w:lastRenderedPageBreak/>
              <w:t>Afspraken voor beg</w:t>
            </w:r>
            <w:r>
              <w:rPr>
                <w:b/>
              </w:rPr>
              <w:t>rijpend lezen groep 5 t/m 8</w:t>
            </w:r>
          </w:p>
        </w:tc>
      </w:tr>
      <w:tr w:rsidR="00E10C9B" w:rsidRPr="00A20111" w:rsidTr="00456B5A">
        <w:trPr>
          <w:trHeight w:val="1378"/>
        </w:trPr>
        <w:tc>
          <w:tcPr>
            <w:tcW w:w="6663" w:type="dxa"/>
            <w:gridSpan w:val="2"/>
          </w:tcPr>
          <w:p w:rsidR="00E10C9B" w:rsidRDefault="00E10C9B" w:rsidP="00E10C9B">
            <w:pPr>
              <w:pStyle w:val="Lijstalinea"/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459" w:hanging="425"/>
            </w:pPr>
            <w:r>
              <w:t>Groep 5 t/m 8:</w:t>
            </w:r>
          </w:p>
          <w:p w:rsidR="00E10C9B" w:rsidRDefault="00E10C9B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De strategielessen van Nieuwsbegrip worden in de eerste 7 weken van het schooljaar aangeboden.</w:t>
            </w:r>
          </w:p>
          <w:p w:rsidR="00E10C9B" w:rsidRDefault="00E10C9B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De strategietoets wordt aansluitend aan de strategielessen in oktober/november afgenomen.</w:t>
            </w:r>
          </w:p>
          <w:p w:rsidR="00E10C9B" w:rsidRDefault="00E10C9B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Daarna wordt met de basislessen van Nieuwsbegrip gestart.</w:t>
            </w:r>
          </w:p>
          <w:p w:rsidR="00E10C9B" w:rsidRDefault="00E10C9B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In maart wordt de volgende strategietoets afgenomen</w:t>
            </w:r>
            <w:r w:rsidR="00456B5A">
              <w:t>.</w:t>
            </w:r>
            <w:r>
              <w:t xml:space="preserve"> </w:t>
            </w:r>
          </w:p>
          <w:p w:rsidR="00456B5A" w:rsidRDefault="00456B5A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De toets informatieve en andere teksten wordt drie keer afgenomen volgens het toetsrooster van Nieuwsbegrip.</w:t>
            </w:r>
          </w:p>
          <w:p w:rsidR="00456B5A" w:rsidRDefault="00456B5A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De Sneltoets informatieve teksten wordt in het schooljaar 2013-2014 nog twee keer afgenomen (SIT 4 en SIT 5). Na evaluatie wordt besloten op welke manier we deze toetsen gaan inzetten in het schooljaar 2014-2015.</w:t>
            </w:r>
          </w:p>
          <w:p w:rsidR="00456B5A" w:rsidRDefault="00456B5A" w:rsidP="00E10C9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De bovenstaande toetsen worden  door de leerkrachten beoordeeld en worden meegenomen bij het bepalen van een rapportcijfer.</w:t>
            </w:r>
          </w:p>
        </w:tc>
        <w:tc>
          <w:tcPr>
            <w:tcW w:w="992" w:type="dxa"/>
          </w:tcPr>
          <w:p w:rsidR="00E10C9B" w:rsidRPr="00A20111" w:rsidRDefault="00E10C9B" w:rsidP="00504067">
            <w:pPr>
              <w:spacing w:after="0" w:line="240" w:lineRule="auto"/>
            </w:pPr>
          </w:p>
        </w:tc>
        <w:tc>
          <w:tcPr>
            <w:tcW w:w="1276" w:type="dxa"/>
          </w:tcPr>
          <w:p w:rsidR="00E10C9B" w:rsidRPr="00A20111" w:rsidRDefault="00E10C9B" w:rsidP="00504067">
            <w:pPr>
              <w:spacing w:after="0" w:line="240" w:lineRule="auto"/>
            </w:pPr>
          </w:p>
        </w:tc>
        <w:tc>
          <w:tcPr>
            <w:tcW w:w="1843" w:type="dxa"/>
          </w:tcPr>
          <w:p w:rsidR="00E10C9B" w:rsidRPr="00A20111" w:rsidRDefault="00E10C9B" w:rsidP="00504067">
            <w:pPr>
              <w:spacing w:after="0" w:line="240" w:lineRule="auto"/>
            </w:pPr>
          </w:p>
        </w:tc>
      </w:tr>
      <w:tr w:rsidR="00456B5A" w:rsidRPr="00A20111" w:rsidTr="00456B5A">
        <w:trPr>
          <w:trHeight w:val="535"/>
        </w:trPr>
        <w:tc>
          <w:tcPr>
            <w:tcW w:w="6663" w:type="dxa"/>
            <w:gridSpan w:val="2"/>
          </w:tcPr>
          <w:p w:rsidR="00456B5A" w:rsidRDefault="00456B5A" w:rsidP="0063504B">
            <w:pPr>
              <w:pStyle w:val="Lijstalinea"/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459" w:hanging="425"/>
            </w:pPr>
            <w:r>
              <w:t>Nieuwsbegrip groep 5:</w:t>
            </w:r>
          </w:p>
          <w:p w:rsidR="00456B5A" w:rsidRDefault="00456B5A" w:rsidP="0063504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De basislessen worden wekelijks aangeboden.</w:t>
            </w:r>
          </w:p>
          <w:p w:rsidR="00456B5A" w:rsidRDefault="00456B5A" w:rsidP="00456B5A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Wekelijks maken de leerlingen de Leesles XL (overige lessen).</w:t>
            </w:r>
          </w:p>
        </w:tc>
        <w:tc>
          <w:tcPr>
            <w:tcW w:w="992" w:type="dxa"/>
          </w:tcPr>
          <w:p w:rsidR="00456B5A" w:rsidRPr="00A20111" w:rsidRDefault="00456B5A" w:rsidP="00504067">
            <w:pPr>
              <w:spacing w:after="0" w:line="240" w:lineRule="auto"/>
            </w:pPr>
          </w:p>
        </w:tc>
        <w:tc>
          <w:tcPr>
            <w:tcW w:w="1276" w:type="dxa"/>
          </w:tcPr>
          <w:p w:rsidR="00456B5A" w:rsidRPr="00A20111" w:rsidRDefault="00456B5A" w:rsidP="00504067">
            <w:pPr>
              <w:spacing w:after="0" w:line="240" w:lineRule="auto"/>
            </w:pPr>
          </w:p>
        </w:tc>
        <w:tc>
          <w:tcPr>
            <w:tcW w:w="1843" w:type="dxa"/>
          </w:tcPr>
          <w:p w:rsidR="00456B5A" w:rsidRPr="00A20111" w:rsidRDefault="00456B5A" w:rsidP="00504067">
            <w:pPr>
              <w:spacing w:after="0" w:line="240" w:lineRule="auto"/>
            </w:pPr>
          </w:p>
        </w:tc>
      </w:tr>
      <w:tr w:rsidR="00456B5A" w:rsidRPr="00A20111" w:rsidTr="00456B5A">
        <w:trPr>
          <w:trHeight w:val="360"/>
        </w:trPr>
        <w:tc>
          <w:tcPr>
            <w:tcW w:w="6663" w:type="dxa"/>
            <w:gridSpan w:val="2"/>
          </w:tcPr>
          <w:p w:rsidR="00456B5A" w:rsidRDefault="00456B5A" w:rsidP="0063504B">
            <w:pPr>
              <w:pStyle w:val="Lijstalinea"/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459" w:hanging="425"/>
            </w:pPr>
            <w:r>
              <w:t>Nieuwsbegrip groep 6:</w:t>
            </w:r>
          </w:p>
          <w:p w:rsidR="00456B5A" w:rsidRDefault="00456B5A" w:rsidP="0063504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De basislessen worden wekelijks aangeboden.</w:t>
            </w:r>
          </w:p>
          <w:p w:rsidR="00456B5A" w:rsidRDefault="00456B5A" w:rsidP="0063504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Wekelijks maken de leerlingen de Leesles XL (overige lessen).</w:t>
            </w:r>
          </w:p>
          <w:p w:rsidR="00456B5A" w:rsidRDefault="00456B5A" w:rsidP="0063504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 xml:space="preserve">De woordenschatlessen worden regelmatig ingezet als </w:t>
            </w:r>
            <w:proofErr w:type="spellStart"/>
            <w:r>
              <w:t>takenbordwerk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56B5A" w:rsidRPr="00A20111" w:rsidRDefault="00456B5A" w:rsidP="00504067">
            <w:pPr>
              <w:spacing w:after="0" w:line="240" w:lineRule="auto"/>
            </w:pPr>
          </w:p>
        </w:tc>
        <w:tc>
          <w:tcPr>
            <w:tcW w:w="1276" w:type="dxa"/>
          </w:tcPr>
          <w:p w:rsidR="00456B5A" w:rsidRPr="00A20111" w:rsidRDefault="00456B5A" w:rsidP="00504067">
            <w:pPr>
              <w:spacing w:after="0" w:line="240" w:lineRule="auto"/>
            </w:pPr>
          </w:p>
        </w:tc>
        <w:tc>
          <w:tcPr>
            <w:tcW w:w="1843" w:type="dxa"/>
          </w:tcPr>
          <w:p w:rsidR="00456B5A" w:rsidRPr="00A20111" w:rsidRDefault="00456B5A" w:rsidP="00504067">
            <w:pPr>
              <w:spacing w:after="0" w:line="240" w:lineRule="auto"/>
            </w:pPr>
          </w:p>
        </w:tc>
      </w:tr>
      <w:tr w:rsidR="00456B5A" w:rsidRPr="00A20111" w:rsidTr="00456B5A">
        <w:trPr>
          <w:trHeight w:val="360"/>
        </w:trPr>
        <w:tc>
          <w:tcPr>
            <w:tcW w:w="6663" w:type="dxa"/>
            <w:gridSpan w:val="2"/>
          </w:tcPr>
          <w:p w:rsidR="00456B5A" w:rsidRDefault="00456B5A" w:rsidP="0063504B">
            <w:pPr>
              <w:pStyle w:val="Lijstalinea"/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459" w:hanging="425"/>
            </w:pPr>
            <w:r>
              <w:t>Nieuwsbegrip groep 7:</w:t>
            </w:r>
          </w:p>
          <w:p w:rsidR="00456B5A" w:rsidRDefault="00456B5A" w:rsidP="0063504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De basislessen worden wekelijks aangeboden.</w:t>
            </w:r>
          </w:p>
          <w:p w:rsidR="00456B5A" w:rsidRDefault="00456B5A" w:rsidP="0063504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Wekelijks maken de leerlingen de Leesles XL (overige lessen).</w:t>
            </w:r>
          </w:p>
          <w:p w:rsidR="00456B5A" w:rsidRDefault="00456B5A" w:rsidP="00456B5A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De woordenschatlessen worden wekelijks aangeboden.</w:t>
            </w:r>
          </w:p>
        </w:tc>
        <w:tc>
          <w:tcPr>
            <w:tcW w:w="992" w:type="dxa"/>
          </w:tcPr>
          <w:p w:rsidR="00456B5A" w:rsidRPr="00A20111" w:rsidRDefault="00456B5A" w:rsidP="00504067">
            <w:pPr>
              <w:spacing w:after="0" w:line="240" w:lineRule="auto"/>
            </w:pPr>
          </w:p>
        </w:tc>
        <w:tc>
          <w:tcPr>
            <w:tcW w:w="1276" w:type="dxa"/>
          </w:tcPr>
          <w:p w:rsidR="00456B5A" w:rsidRPr="00A20111" w:rsidRDefault="00456B5A" w:rsidP="00504067">
            <w:pPr>
              <w:spacing w:after="0" w:line="240" w:lineRule="auto"/>
            </w:pPr>
          </w:p>
        </w:tc>
        <w:tc>
          <w:tcPr>
            <w:tcW w:w="1843" w:type="dxa"/>
          </w:tcPr>
          <w:p w:rsidR="00456B5A" w:rsidRPr="00A20111" w:rsidRDefault="00456B5A" w:rsidP="00504067">
            <w:pPr>
              <w:spacing w:after="0" w:line="240" w:lineRule="auto"/>
            </w:pPr>
          </w:p>
        </w:tc>
      </w:tr>
      <w:tr w:rsidR="00456B5A" w:rsidRPr="00A20111" w:rsidTr="00456B5A">
        <w:trPr>
          <w:trHeight w:val="360"/>
        </w:trPr>
        <w:tc>
          <w:tcPr>
            <w:tcW w:w="6663" w:type="dxa"/>
            <w:gridSpan w:val="2"/>
          </w:tcPr>
          <w:p w:rsidR="00456B5A" w:rsidRDefault="00456B5A" w:rsidP="0063504B">
            <w:pPr>
              <w:pStyle w:val="Lijstalinea"/>
              <w:numPr>
                <w:ilvl w:val="1"/>
                <w:numId w:val="6"/>
              </w:numPr>
              <w:shd w:val="clear" w:color="auto" w:fill="FFFFFF"/>
              <w:spacing w:after="0" w:line="240" w:lineRule="auto"/>
              <w:ind w:left="459" w:hanging="425"/>
            </w:pPr>
            <w:r>
              <w:t>Nieuwsbegrip groep 8:</w:t>
            </w:r>
          </w:p>
          <w:p w:rsidR="00456B5A" w:rsidRDefault="00456B5A" w:rsidP="0063504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De basislessen worden wekelijks aangeboden.</w:t>
            </w:r>
          </w:p>
          <w:p w:rsidR="00456B5A" w:rsidRDefault="00456B5A" w:rsidP="0063504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Wekelijks maken de leerlingen de Leesles XL (overige lessen).</w:t>
            </w:r>
          </w:p>
          <w:p w:rsidR="00456B5A" w:rsidRDefault="00456B5A" w:rsidP="0063504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Elke week krijgen de leerlingen de woordenschatles als huiswerk op.</w:t>
            </w:r>
          </w:p>
          <w:p w:rsidR="00456B5A" w:rsidRDefault="00456B5A" w:rsidP="0063504B">
            <w:pPr>
              <w:pStyle w:val="Lijstalinea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743" w:hanging="284"/>
            </w:pPr>
            <w:r>
              <w:t>Elke week maken de leerlingen een toets van woordenschat als huiswerk. In deze toets komen nieuwe woorden en eerder geleerde woorden aan bod.</w:t>
            </w:r>
          </w:p>
          <w:p w:rsidR="00456B5A" w:rsidRDefault="00456B5A" w:rsidP="00456B5A">
            <w:pPr>
              <w:pStyle w:val="Lijstalinea"/>
              <w:shd w:val="clear" w:color="auto" w:fill="FFFFFF"/>
              <w:spacing w:after="0" w:line="240" w:lineRule="auto"/>
              <w:ind w:left="743"/>
            </w:pPr>
          </w:p>
        </w:tc>
        <w:tc>
          <w:tcPr>
            <w:tcW w:w="992" w:type="dxa"/>
          </w:tcPr>
          <w:p w:rsidR="00456B5A" w:rsidRPr="00A20111" w:rsidRDefault="00456B5A" w:rsidP="004B4B43">
            <w:pPr>
              <w:spacing w:after="0" w:line="240" w:lineRule="auto"/>
            </w:pPr>
          </w:p>
        </w:tc>
        <w:tc>
          <w:tcPr>
            <w:tcW w:w="1276" w:type="dxa"/>
          </w:tcPr>
          <w:p w:rsidR="00456B5A" w:rsidRPr="00A20111" w:rsidRDefault="00456B5A" w:rsidP="004B4B43">
            <w:pPr>
              <w:spacing w:after="0" w:line="240" w:lineRule="auto"/>
            </w:pPr>
          </w:p>
        </w:tc>
        <w:tc>
          <w:tcPr>
            <w:tcW w:w="1843" w:type="dxa"/>
          </w:tcPr>
          <w:p w:rsidR="00456B5A" w:rsidRPr="00A20111" w:rsidRDefault="00456B5A" w:rsidP="004B4B43">
            <w:pPr>
              <w:spacing w:after="0" w:line="240" w:lineRule="auto"/>
            </w:pPr>
          </w:p>
        </w:tc>
      </w:tr>
      <w:tr w:rsidR="00D53A9D" w:rsidRPr="00A20111" w:rsidTr="00456B5A">
        <w:tc>
          <w:tcPr>
            <w:tcW w:w="10774" w:type="dxa"/>
            <w:gridSpan w:val="5"/>
            <w:shd w:val="clear" w:color="auto" w:fill="A6A6A6"/>
          </w:tcPr>
          <w:p w:rsidR="00D53A9D" w:rsidRPr="00A20111" w:rsidRDefault="00D53A9D" w:rsidP="00083E21">
            <w:pPr>
              <w:spacing w:after="0" w:line="240" w:lineRule="auto"/>
              <w:rPr>
                <w:b/>
              </w:rPr>
            </w:pPr>
            <w:r w:rsidRPr="00A20111">
              <w:rPr>
                <w:b/>
              </w:rPr>
              <w:t xml:space="preserve">Algemene opmerkingen </w:t>
            </w:r>
          </w:p>
        </w:tc>
      </w:tr>
      <w:tr w:rsidR="00FA2181" w:rsidRPr="00A20111" w:rsidTr="00456B5A">
        <w:tc>
          <w:tcPr>
            <w:tcW w:w="10774" w:type="dxa"/>
            <w:gridSpan w:val="5"/>
          </w:tcPr>
          <w:p w:rsidR="00FA2181" w:rsidRPr="00A20111" w:rsidRDefault="00FA2181" w:rsidP="00587B7D">
            <w:pPr>
              <w:spacing w:after="0" w:line="240" w:lineRule="auto"/>
            </w:pPr>
          </w:p>
          <w:p w:rsidR="00FA2181" w:rsidRPr="00A20111" w:rsidRDefault="00FA2181" w:rsidP="00587B7D">
            <w:pPr>
              <w:spacing w:after="0" w:line="240" w:lineRule="auto"/>
            </w:pPr>
          </w:p>
          <w:p w:rsidR="00FA2181" w:rsidRPr="00A20111" w:rsidRDefault="00FA2181" w:rsidP="00587B7D">
            <w:pPr>
              <w:spacing w:after="0" w:line="240" w:lineRule="auto"/>
            </w:pPr>
          </w:p>
          <w:p w:rsidR="00FA2181" w:rsidRPr="00A20111" w:rsidRDefault="00FA2181" w:rsidP="00587B7D">
            <w:pPr>
              <w:spacing w:after="0" w:line="240" w:lineRule="auto"/>
            </w:pPr>
          </w:p>
          <w:p w:rsidR="00FA2181" w:rsidRPr="00A20111" w:rsidRDefault="00FA2181" w:rsidP="00587B7D">
            <w:pPr>
              <w:spacing w:after="0" w:line="240" w:lineRule="auto"/>
            </w:pPr>
          </w:p>
          <w:p w:rsidR="00FA2181" w:rsidRPr="00A20111" w:rsidRDefault="00FA2181" w:rsidP="00587B7D">
            <w:pPr>
              <w:spacing w:after="0" w:line="240" w:lineRule="auto"/>
            </w:pPr>
          </w:p>
        </w:tc>
      </w:tr>
    </w:tbl>
    <w:p w:rsidR="003E4479" w:rsidRPr="003E4479" w:rsidRDefault="003E4479" w:rsidP="00E201C0">
      <w:pPr>
        <w:spacing w:after="0" w:line="240" w:lineRule="auto"/>
        <w:rPr>
          <w:b/>
          <w:u w:val="single"/>
        </w:rPr>
      </w:pPr>
    </w:p>
    <w:sectPr w:rsidR="003E4479" w:rsidRPr="003E4479" w:rsidSect="00E20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3C" w:rsidRDefault="0035563C" w:rsidP="0035563C">
      <w:pPr>
        <w:spacing w:after="0" w:line="240" w:lineRule="auto"/>
      </w:pPr>
      <w:r>
        <w:separator/>
      </w:r>
    </w:p>
  </w:endnote>
  <w:endnote w:type="continuationSeparator" w:id="0">
    <w:p w:rsidR="0035563C" w:rsidRDefault="0035563C" w:rsidP="0035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63C" w:rsidRDefault="0035563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2415"/>
      <w:docPartObj>
        <w:docPartGallery w:val="Page Numbers (Bottom of Page)"/>
        <w:docPartUnique/>
      </w:docPartObj>
    </w:sdtPr>
    <w:sdtContent>
      <w:p w:rsidR="0035563C" w:rsidRDefault="0035563C">
        <w:pPr>
          <w:pStyle w:val="Voetteks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5563C" w:rsidRDefault="0035563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63C" w:rsidRDefault="0035563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3C" w:rsidRDefault="0035563C" w:rsidP="0035563C">
      <w:pPr>
        <w:spacing w:after="0" w:line="240" w:lineRule="auto"/>
      </w:pPr>
      <w:r>
        <w:separator/>
      </w:r>
    </w:p>
  </w:footnote>
  <w:footnote w:type="continuationSeparator" w:id="0">
    <w:p w:rsidR="0035563C" w:rsidRDefault="0035563C" w:rsidP="0035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63C" w:rsidRDefault="0035563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63C" w:rsidRDefault="0035563C">
    <w:pPr>
      <w:pStyle w:val="Koptekst"/>
    </w:pPr>
    <w:r>
      <w:t xml:space="preserve">Kwaliteitskaart begrijpend luisteren – Begrijpend </w:t>
    </w:r>
    <w:r>
      <w:t>lezen</w:t>
    </w:r>
  </w:p>
  <w:p w:rsidR="0035563C" w:rsidRDefault="0035563C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63C" w:rsidRDefault="0035563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FBB"/>
    <w:multiLevelType w:val="hybridMultilevel"/>
    <w:tmpl w:val="41744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249B"/>
    <w:multiLevelType w:val="multilevel"/>
    <w:tmpl w:val="D526C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ECF4FA7"/>
    <w:multiLevelType w:val="hybridMultilevel"/>
    <w:tmpl w:val="2050F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C1294"/>
    <w:multiLevelType w:val="multilevel"/>
    <w:tmpl w:val="B05AE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2B119BA"/>
    <w:multiLevelType w:val="multilevel"/>
    <w:tmpl w:val="B05AE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>
    <w:nsid w:val="25166CF1"/>
    <w:multiLevelType w:val="hybridMultilevel"/>
    <w:tmpl w:val="AC3AE0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F4B64"/>
    <w:multiLevelType w:val="multilevel"/>
    <w:tmpl w:val="B05AE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323B5073"/>
    <w:multiLevelType w:val="multilevel"/>
    <w:tmpl w:val="724A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3AB33151"/>
    <w:multiLevelType w:val="multilevel"/>
    <w:tmpl w:val="B05AE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>
    <w:nsid w:val="3D300974"/>
    <w:multiLevelType w:val="hybridMultilevel"/>
    <w:tmpl w:val="D0D894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A20F4"/>
    <w:multiLevelType w:val="hybridMultilevel"/>
    <w:tmpl w:val="D528E854"/>
    <w:lvl w:ilvl="0" w:tplc="0413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448F67DD"/>
    <w:multiLevelType w:val="multilevel"/>
    <w:tmpl w:val="B05AE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>
    <w:nsid w:val="468B7CB2"/>
    <w:multiLevelType w:val="multilevel"/>
    <w:tmpl w:val="B05AE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>
    <w:nsid w:val="49186B78"/>
    <w:multiLevelType w:val="hybridMultilevel"/>
    <w:tmpl w:val="5D6C96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0EA9"/>
    <w:multiLevelType w:val="hybridMultilevel"/>
    <w:tmpl w:val="331E52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D78DB"/>
    <w:multiLevelType w:val="multilevel"/>
    <w:tmpl w:val="B05AE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>
    <w:nsid w:val="531F10FD"/>
    <w:multiLevelType w:val="hybridMultilevel"/>
    <w:tmpl w:val="CE04EB1E"/>
    <w:lvl w:ilvl="0" w:tplc="41941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90113"/>
    <w:multiLevelType w:val="hybridMultilevel"/>
    <w:tmpl w:val="C3960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54B50"/>
    <w:multiLevelType w:val="hybridMultilevel"/>
    <w:tmpl w:val="0EF2D4B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44141F"/>
    <w:multiLevelType w:val="hybridMultilevel"/>
    <w:tmpl w:val="3CA61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E27A2"/>
    <w:multiLevelType w:val="hybridMultilevel"/>
    <w:tmpl w:val="181A00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93A45"/>
    <w:multiLevelType w:val="multilevel"/>
    <w:tmpl w:val="B05AE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>
    <w:nsid w:val="669B0E8E"/>
    <w:multiLevelType w:val="hybridMultilevel"/>
    <w:tmpl w:val="2B92C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66C7E"/>
    <w:multiLevelType w:val="multilevel"/>
    <w:tmpl w:val="B05AE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4">
    <w:nsid w:val="7FEB20B5"/>
    <w:multiLevelType w:val="hybridMultilevel"/>
    <w:tmpl w:val="0CE068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7"/>
  </w:num>
  <w:num w:numId="5">
    <w:abstractNumId w:val="22"/>
  </w:num>
  <w:num w:numId="6">
    <w:abstractNumId w:val="6"/>
  </w:num>
  <w:num w:numId="7">
    <w:abstractNumId w:val="24"/>
  </w:num>
  <w:num w:numId="8">
    <w:abstractNumId w:val="17"/>
  </w:num>
  <w:num w:numId="9">
    <w:abstractNumId w:val="19"/>
  </w:num>
  <w:num w:numId="10">
    <w:abstractNumId w:val="9"/>
  </w:num>
  <w:num w:numId="11">
    <w:abstractNumId w:val="14"/>
  </w:num>
  <w:num w:numId="12">
    <w:abstractNumId w:val="0"/>
  </w:num>
  <w:num w:numId="13">
    <w:abstractNumId w:val="2"/>
  </w:num>
  <w:num w:numId="14">
    <w:abstractNumId w:val="13"/>
  </w:num>
  <w:num w:numId="15">
    <w:abstractNumId w:val="10"/>
  </w:num>
  <w:num w:numId="16">
    <w:abstractNumId w:val="21"/>
  </w:num>
  <w:num w:numId="17">
    <w:abstractNumId w:val="3"/>
  </w:num>
  <w:num w:numId="18">
    <w:abstractNumId w:val="16"/>
  </w:num>
  <w:num w:numId="19">
    <w:abstractNumId w:val="11"/>
  </w:num>
  <w:num w:numId="20">
    <w:abstractNumId w:val="4"/>
  </w:num>
  <w:num w:numId="21">
    <w:abstractNumId w:val="12"/>
  </w:num>
  <w:num w:numId="22">
    <w:abstractNumId w:val="18"/>
  </w:num>
  <w:num w:numId="23">
    <w:abstractNumId w:val="23"/>
  </w:num>
  <w:num w:numId="24">
    <w:abstractNumId w:val="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66B"/>
    <w:rsid w:val="00000082"/>
    <w:rsid w:val="0003215B"/>
    <w:rsid w:val="00042194"/>
    <w:rsid w:val="00083E21"/>
    <w:rsid w:val="000870BC"/>
    <w:rsid w:val="000A2C3A"/>
    <w:rsid w:val="000C7C35"/>
    <w:rsid w:val="001269CC"/>
    <w:rsid w:val="00126F55"/>
    <w:rsid w:val="001329FF"/>
    <w:rsid w:val="00135D1D"/>
    <w:rsid w:val="00195FF2"/>
    <w:rsid w:val="002129E3"/>
    <w:rsid w:val="00295D55"/>
    <w:rsid w:val="002A5A11"/>
    <w:rsid w:val="0034654F"/>
    <w:rsid w:val="0035563C"/>
    <w:rsid w:val="00362E92"/>
    <w:rsid w:val="003E4479"/>
    <w:rsid w:val="004208A8"/>
    <w:rsid w:val="00456B5A"/>
    <w:rsid w:val="0047483C"/>
    <w:rsid w:val="004778C2"/>
    <w:rsid w:val="00483BFA"/>
    <w:rsid w:val="00484579"/>
    <w:rsid w:val="004A10CB"/>
    <w:rsid w:val="004B4B43"/>
    <w:rsid w:val="00504067"/>
    <w:rsid w:val="005860ED"/>
    <w:rsid w:val="00587B7D"/>
    <w:rsid w:val="005D2E45"/>
    <w:rsid w:val="0062192E"/>
    <w:rsid w:val="006A16F0"/>
    <w:rsid w:val="006E0D07"/>
    <w:rsid w:val="006E6A55"/>
    <w:rsid w:val="006F1B2C"/>
    <w:rsid w:val="00747649"/>
    <w:rsid w:val="00764D07"/>
    <w:rsid w:val="00796238"/>
    <w:rsid w:val="007B6E87"/>
    <w:rsid w:val="00870902"/>
    <w:rsid w:val="00910931"/>
    <w:rsid w:val="00946ED1"/>
    <w:rsid w:val="00956A59"/>
    <w:rsid w:val="0096348E"/>
    <w:rsid w:val="00973352"/>
    <w:rsid w:val="00987A66"/>
    <w:rsid w:val="009C01DC"/>
    <w:rsid w:val="00A20111"/>
    <w:rsid w:val="00A56C72"/>
    <w:rsid w:val="00A610C4"/>
    <w:rsid w:val="00A71D4B"/>
    <w:rsid w:val="00AD5074"/>
    <w:rsid w:val="00B828AD"/>
    <w:rsid w:val="00B87BDC"/>
    <w:rsid w:val="00BA7714"/>
    <w:rsid w:val="00BB0925"/>
    <w:rsid w:val="00BC3031"/>
    <w:rsid w:val="00BD0267"/>
    <w:rsid w:val="00BE6AA7"/>
    <w:rsid w:val="00C0250E"/>
    <w:rsid w:val="00C20679"/>
    <w:rsid w:val="00C5074C"/>
    <w:rsid w:val="00C56D7B"/>
    <w:rsid w:val="00CB1097"/>
    <w:rsid w:val="00CC3EF6"/>
    <w:rsid w:val="00CF1BA3"/>
    <w:rsid w:val="00D27CFD"/>
    <w:rsid w:val="00D347B2"/>
    <w:rsid w:val="00D53A9D"/>
    <w:rsid w:val="00D65093"/>
    <w:rsid w:val="00DF017A"/>
    <w:rsid w:val="00E10C9B"/>
    <w:rsid w:val="00E201C0"/>
    <w:rsid w:val="00E25FC9"/>
    <w:rsid w:val="00E71C9C"/>
    <w:rsid w:val="00EE466B"/>
    <w:rsid w:val="00EE7FA5"/>
    <w:rsid w:val="00EF1AE3"/>
    <w:rsid w:val="00F03844"/>
    <w:rsid w:val="00F1668C"/>
    <w:rsid w:val="00F211FD"/>
    <w:rsid w:val="00F44CD1"/>
    <w:rsid w:val="00FA2181"/>
    <w:rsid w:val="00FA5849"/>
    <w:rsid w:val="00FC502B"/>
    <w:rsid w:val="00FF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08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778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7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9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7090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55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563C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55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56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75501C"/>
    <w:rsid w:val="0075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B9A220A6DC547229040A564D9FF5871">
    <w:name w:val="2B9A220A6DC547229040A564D9FF5871"/>
    <w:rsid w:val="007550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9B54-C499-45B0-9FD4-34157400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Derks</dc:creator>
  <cp:lastModifiedBy>Elly Derks</cp:lastModifiedBy>
  <cp:revision>10</cp:revision>
  <cp:lastPrinted>2013-02-05T11:53:00Z</cp:lastPrinted>
  <dcterms:created xsi:type="dcterms:W3CDTF">2014-04-14T07:57:00Z</dcterms:created>
  <dcterms:modified xsi:type="dcterms:W3CDTF">2014-08-21T10:23:00Z</dcterms:modified>
</cp:coreProperties>
</file>