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Borders>
          <w:bottom w:val="single" w:sz="12" w:space="0" w:color="auto"/>
        </w:tblBorders>
        <w:tblCellMar>
          <w:left w:w="70" w:type="dxa"/>
          <w:right w:w="70" w:type="dxa"/>
        </w:tblCellMar>
        <w:tblLook w:val="0000" w:firstRow="0" w:lastRow="0" w:firstColumn="0" w:lastColumn="0" w:noHBand="0" w:noVBand="0"/>
      </w:tblPr>
      <w:tblGrid>
        <w:gridCol w:w="6663"/>
        <w:gridCol w:w="3188"/>
      </w:tblGrid>
      <w:tr w:rsidR="000750A1" w:rsidRPr="00F626CD" w14:paraId="236867BF" w14:textId="77777777" w:rsidTr="007E6A7D">
        <w:tc>
          <w:tcPr>
            <w:tcW w:w="6663" w:type="dxa"/>
          </w:tcPr>
          <w:p w14:paraId="23022BBD" w14:textId="603FF438" w:rsidR="009A28C3" w:rsidRPr="00F626CD" w:rsidRDefault="00912069" w:rsidP="00F44A73">
            <w:pPr>
              <w:pStyle w:val="Plattetekst"/>
              <w:rPr>
                <w:rFonts w:cs="Calibri"/>
                <w:color w:val="000000" w:themeColor="text1"/>
                <w:sz w:val="20"/>
                <w:szCs w:val="20"/>
                <w:lang w:val="nl-NL"/>
              </w:rPr>
            </w:pPr>
            <w:r>
              <w:rPr>
                <w:rFonts w:cs="Calibri"/>
                <w:b/>
                <w:color w:val="000000" w:themeColor="text1"/>
                <w:sz w:val="20"/>
                <w:szCs w:val="20"/>
                <w:lang w:val="nl-NL"/>
              </w:rPr>
              <w:t>Aanwezigen</w:t>
            </w:r>
            <w:r w:rsidR="007078E0" w:rsidRPr="00F626CD">
              <w:rPr>
                <w:rFonts w:cs="Calibri"/>
                <w:b/>
                <w:color w:val="000000" w:themeColor="text1"/>
                <w:sz w:val="20"/>
                <w:szCs w:val="20"/>
                <w:lang w:val="nl-NL"/>
              </w:rPr>
              <w:t>:</w:t>
            </w:r>
            <w:r w:rsidR="001522A5" w:rsidRPr="00F626CD">
              <w:rPr>
                <w:rFonts w:cs="Calibri"/>
                <w:color w:val="000000" w:themeColor="text1"/>
                <w:sz w:val="20"/>
                <w:szCs w:val="20"/>
                <w:lang w:val="nl-NL"/>
              </w:rPr>
              <w:t xml:space="preserve"> </w:t>
            </w:r>
          </w:p>
          <w:p w14:paraId="0F556366" w14:textId="4FA93B8F" w:rsidR="00EB4C2A" w:rsidRDefault="00C44655" w:rsidP="00F44A73">
            <w:pPr>
              <w:pStyle w:val="Plattetekst"/>
              <w:numPr>
                <w:ilvl w:val="0"/>
                <w:numId w:val="30"/>
              </w:numPr>
              <w:rPr>
                <w:rFonts w:cs="Calibri"/>
                <w:color w:val="000000" w:themeColor="text1"/>
                <w:sz w:val="20"/>
                <w:szCs w:val="20"/>
                <w:lang w:val="nl-NL"/>
              </w:rPr>
            </w:pPr>
            <w:r w:rsidRPr="00EB4C2A">
              <w:rPr>
                <w:rFonts w:cs="Calibri"/>
                <w:b/>
                <w:i/>
                <w:color w:val="000000" w:themeColor="text1"/>
                <w:sz w:val="18"/>
                <w:szCs w:val="20"/>
                <w:lang w:val="nl-NL"/>
              </w:rPr>
              <w:t>OMR</w:t>
            </w:r>
            <w:r w:rsidRPr="00255884">
              <w:rPr>
                <w:rFonts w:cs="Calibri"/>
                <w:b/>
                <w:color w:val="000000" w:themeColor="text1"/>
                <w:sz w:val="18"/>
                <w:szCs w:val="20"/>
                <w:lang w:val="nl-NL"/>
              </w:rPr>
              <w:t>:</w:t>
            </w:r>
            <w:r>
              <w:rPr>
                <w:rFonts w:cs="Calibri"/>
                <w:color w:val="000000" w:themeColor="text1"/>
                <w:sz w:val="20"/>
                <w:szCs w:val="20"/>
                <w:lang w:val="nl-NL"/>
              </w:rPr>
              <w:t xml:space="preserve"> </w:t>
            </w:r>
            <w:r w:rsidR="001522A5" w:rsidRPr="00F626CD">
              <w:rPr>
                <w:rFonts w:cs="Calibri"/>
                <w:color w:val="000000" w:themeColor="text1"/>
                <w:sz w:val="20"/>
                <w:szCs w:val="20"/>
                <w:lang w:val="nl-NL"/>
              </w:rPr>
              <w:t>Janneke v.</w:t>
            </w:r>
            <w:r w:rsidR="00696A79" w:rsidRPr="00F626CD">
              <w:rPr>
                <w:rFonts w:cs="Calibri"/>
                <w:color w:val="000000" w:themeColor="text1"/>
                <w:sz w:val="20"/>
                <w:szCs w:val="20"/>
                <w:lang w:val="nl-NL"/>
              </w:rPr>
              <w:t xml:space="preserve"> </w:t>
            </w:r>
            <w:r w:rsidR="001522A5" w:rsidRPr="00F626CD">
              <w:rPr>
                <w:rFonts w:cs="Calibri"/>
                <w:color w:val="000000" w:themeColor="text1"/>
                <w:sz w:val="20"/>
                <w:szCs w:val="20"/>
                <w:lang w:val="nl-NL"/>
              </w:rPr>
              <w:t>Summeren (</w:t>
            </w:r>
            <w:proofErr w:type="spellStart"/>
            <w:r w:rsidR="001522A5" w:rsidRPr="00F626CD">
              <w:rPr>
                <w:rFonts w:cs="Calibri"/>
                <w:color w:val="000000" w:themeColor="text1"/>
                <w:sz w:val="20"/>
                <w:szCs w:val="20"/>
                <w:lang w:val="nl-NL"/>
              </w:rPr>
              <w:t>vz</w:t>
            </w:r>
            <w:proofErr w:type="spellEnd"/>
            <w:r w:rsidR="001522A5" w:rsidRPr="00F626CD">
              <w:rPr>
                <w:rFonts w:cs="Calibri"/>
                <w:color w:val="000000" w:themeColor="text1"/>
                <w:sz w:val="20"/>
                <w:szCs w:val="20"/>
                <w:lang w:val="nl-NL"/>
              </w:rPr>
              <w:t xml:space="preserve">), </w:t>
            </w:r>
            <w:r>
              <w:rPr>
                <w:rFonts w:cs="Calibri"/>
                <w:color w:val="000000" w:themeColor="text1"/>
                <w:sz w:val="20"/>
                <w:szCs w:val="20"/>
                <w:lang w:val="nl-NL"/>
              </w:rPr>
              <w:t xml:space="preserve">Jolijn Geurts van Kessel, </w:t>
            </w:r>
            <w:r w:rsidRPr="000673C7">
              <w:rPr>
                <w:rFonts w:cs="Calibri"/>
                <w:bCs/>
                <w:color w:val="000000" w:themeColor="text1"/>
                <w:sz w:val="20"/>
                <w:szCs w:val="20"/>
                <w:lang w:val="nl-NL"/>
              </w:rPr>
              <w:t xml:space="preserve"> </w:t>
            </w:r>
            <w:r>
              <w:rPr>
                <w:rFonts w:cs="Calibri"/>
                <w:bCs/>
                <w:color w:val="000000" w:themeColor="text1"/>
                <w:sz w:val="20"/>
                <w:szCs w:val="20"/>
                <w:lang w:val="nl-NL"/>
              </w:rPr>
              <w:t>Gunilla v. Zandvoort (</w:t>
            </w:r>
            <w:r w:rsidRPr="000673C7">
              <w:rPr>
                <w:rFonts w:cs="Calibri"/>
                <w:bCs/>
                <w:color w:val="000000" w:themeColor="text1"/>
                <w:sz w:val="20"/>
                <w:szCs w:val="20"/>
                <w:lang w:val="nl-NL"/>
              </w:rPr>
              <w:t>notulist</w:t>
            </w:r>
            <w:r w:rsidRPr="004568AF">
              <w:rPr>
                <w:rFonts w:cs="Calibri"/>
                <w:color w:val="000000" w:themeColor="text1"/>
                <w:sz w:val="20"/>
                <w:szCs w:val="20"/>
                <w:lang w:val="nl-NL"/>
              </w:rPr>
              <w:t>)</w:t>
            </w:r>
          </w:p>
          <w:p w14:paraId="555FC86A" w14:textId="20C0B2EF" w:rsidR="00EB4C2A" w:rsidRDefault="00C44655" w:rsidP="00F44A73">
            <w:pPr>
              <w:pStyle w:val="Plattetekst"/>
              <w:numPr>
                <w:ilvl w:val="0"/>
                <w:numId w:val="30"/>
              </w:numPr>
              <w:rPr>
                <w:rFonts w:cs="Calibri"/>
                <w:color w:val="000000" w:themeColor="text1"/>
                <w:sz w:val="20"/>
                <w:szCs w:val="20"/>
                <w:lang w:val="nl-NL"/>
              </w:rPr>
            </w:pPr>
            <w:r w:rsidRPr="00EB4C2A">
              <w:rPr>
                <w:rFonts w:cs="Calibri"/>
                <w:b/>
                <w:i/>
                <w:color w:val="000000" w:themeColor="text1"/>
                <w:sz w:val="18"/>
                <w:szCs w:val="20"/>
                <w:lang w:val="nl-NL"/>
              </w:rPr>
              <w:t>PMR:</w:t>
            </w:r>
            <w:r w:rsidRPr="00EB4C2A">
              <w:rPr>
                <w:rFonts w:cs="Calibri"/>
                <w:color w:val="000000" w:themeColor="text1"/>
                <w:sz w:val="20"/>
                <w:szCs w:val="20"/>
                <w:lang w:val="nl-NL"/>
              </w:rPr>
              <w:t xml:space="preserve"> </w:t>
            </w:r>
            <w:r w:rsidR="00EB4C2A">
              <w:rPr>
                <w:rFonts w:cs="Calibri"/>
                <w:color w:val="000000" w:themeColor="text1"/>
                <w:sz w:val="20"/>
                <w:szCs w:val="20"/>
                <w:lang w:val="nl-NL"/>
              </w:rPr>
              <w:t>Dorine van Toor, Jenny Willems</w:t>
            </w:r>
            <w:r w:rsidR="004568AF" w:rsidRPr="00EB4C2A">
              <w:rPr>
                <w:rFonts w:cs="Calibri"/>
                <w:color w:val="000000" w:themeColor="text1"/>
                <w:sz w:val="20"/>
                <w:szCs w:val="20"/>
                <w:lang w:val="nl-NL"/>
              </w:rPr>
              <w:t xml:space="preserve">, </w:t>
            </w:r>
            <w:r w:rsidRPr="00EB4C2A">
              <w:rPr>
                <w:rFonts w:cs="Calibri"/>
                <w:color w:val="000000" w:themeColor="text1"/>
                <w:sz w:val="20"/>
                <w:szCs w:val="20"/>
                <w:lang w:val="nl-NL"/>
              </w:rPr>
              <w:t xml:space="preserve">Loes </w:t>
            </w:r>
            <w:r w:rsidR="00B949F1" w:rsidRPr="00EB4C2A">
              <w:rPr>
                <w:rFonts w:cs="Calibri"/>
                <w:color w:val="000000" w:themeColor="text1"/>
                <w:sz w:val="20"/>
                <w:szCs w:val="20"/>
                <w:lang w:val="nl-NL"/>
              </w:rPr>
              <w:t>Bol</w:t>
            </w:r>
            <w:r w:rsidR="00EB4C2A" w:rsidRPr="00EB4C2A">
              <w:rPr>
                <w:rFonts w:cs="Calibri"/>
                <w:color w:val="000000" w:themeColor="text1"/>
                <w:sz w:val="20"/>
                <w:szCs w:val="20"/>
                <w:lang w:val="nl-NL"/>
              </w:rPr>
              <w:t>l</w:t>
            </w:r>
            <w:r w:rsidR="00B949F1" w:rsidRPr="00EB4C2A">
              <w:rPr>
                <w:rFonts w:cs="Calibri"/>
                <w:color w:val="000000" w:themeColor="text1"/>
                <w:sz w:val="20"/>
                <w:szCs w:val="20"/>
                <w:lang w:val="nl-NL"/>
              </w:rPr>
              <w:t>-Manders,</w:t>
            </w:r>
            <w:r w:rsidRPr="00EB4C2A">
              <w:rPr>
                <w:rFonts w:cs="Calibri"/>
                <w:color w:val="000000" w:themeColor="text1"/>
                <w:sz w:val="20"/>
                <w:szCs w:val="20"/>
                <w:lang w:val="nl-NL"/>
              </w:rPr>
              <w:t xml:space="preserve"> </w:t>
            </w:r>
            <w:r w:rsidR="00B949F1" w:rsidRPr="00EB4C2A">
              <w:rPr>
                <w:rFonts w:cs="Calibri"/>
                <w:color w:val="000000" w:themeColor="text1"/>
                <w:sz w:val="20"/>
                <w:szCs w:val="20"/>
                <w:lang w:val="nl-NL"/>
              </w:rPr>
              <w:t>Sa</w:t>
            </w:r>
            <w:r w:rsidR="00EB4C2A">
              <w:rPr>
                <w:rFonts w:cs="Calibri"/>
                <w:color w:val="000000" w:themeColor="text1"/>
                <w:sz w:val="20"/>
                <w:szCs w:val="20"/>
                <w:lang w:val="nl-NL"/>
              </w:rPr>
              <w:t>ndra spijkers</w:t>
            </w:r>
          </w:p>
          <w:p w14:paraId="2554C701" w14:textId="0D2EBEF0" w:rsidR="000D07CE" w:rsidRPr="00EB4C2A" w:rsidRDefault="00E47EDD" w:rsidP="00F44A73">
            <w:pPr>
              <w:pStyle w:val="Plattetekst"/>
              <w:numPr>
                <w:ilvl w:val="0"/>
                <w:numId w:val="30"/>
              </w:numPr>
              <w:rPr>
                <w:rFonts w:cs="Calibri"/>
                <w:color w:val="000000" w:themeColor="text1"/>
                <w:sz w:val="20"/>
                <w:szCs w:val="20"/>
                <w:lang w:val="nl-NL"/>
              </w:rPr>
            </w:pPr>
            <w:r w:rsidRPr="00EB4C2A">
              <w:rPr>
                <w:rFonts w:cs="Calibri"/>
                <w:b/>
                <w:i/>
                <w:color w:val="000000" w:themeColor="text1"/>
                <w:sz w:val="18"/>
                <w:szCs w:val="20"/>
                <w:lang w:val="nl-NL"/>
              </w:rPr>
              <w:t>Directie</w:t>
            </w:r>
            <w:r w:rsidRPr="00EB4C2A">
              <w:rPr>
                <w:rFonts w:cs="Calibri"/>
                <w:color w:val="000000" w:themeColor="text1"/>
                <w:sz w:val="20"/>
                <w:szCs w:val="20"/>
                <w:lang w:val="nl-NL"/>
              </w:rPr>
              <w:t xml:space="preserve">: </w:t>
            </w:r>
            <w:r w:rsidR="00C44655" w:rsidRPr="00EB4C2A">
              <w:rPr>
                <w:rFonts w:cs="Calibri"/>
                <w:color w:val="000000" w:themeColor="text1"/>
                <w:sz w:val="20"/>
                <w:szCs w:val="20"/>
                <w:lang w:val="nl-NL"/>
              </w:rPr>
              <w:t>Hilde van Eldonk</w:t>
            </w:r>
          </w:p>
          <w:p w14:paraId="0E148EB1" w14:textId="77777777" w:rsidR="00E47EDD" w:rsidRPr="00F626CD" w:rsidRDefault="00E47EDD" w:rsidP="00F44A73">
            <w:pPr>
              <w:pStyle w:val="Plattetekst"/>
              <w:rPr>
                <w:rFonts w:cs="Calibri"/>
                <w:color w:val="000000" w:themeColor="text1"/>
                <w:sz w:val="20"/>
                <w:szCs w:val="20"/>
                <w:lang w:val="nl-NL"/>
              </w:rPr>
            </w:pPr>
          </w:p>
          <w:p w14:paraId="406346EF" w14:textId="0093BF18" w:rsidR="00157512" w:rsidRDefault="00157512" w:rsidP="00F44A73">
            <w:pPr>
              <w:pStyle w:val="Plattetekst"/>
              <w:rPr>
                <w:rFonts w:cs="Calibri"/>
                <w:color w:val="000000" w:themeColor="text1"/>
                <w:sz w:val="20"/>
                <w:szCs w:val="20"/>
                <w:lang w:val="nl-NL"/>
              </w:rPr>
            </w:pPr>
            <w:r w:rsidRPr="00EB4C2A">
              <w:rPr>
                <w:rFonts w:cs="Calibri"/>
                <w:b/>
                <w:i/>
                <w:color w:val="000000" w:themeColor="text1"/>
                <w:sz w:val="18"/>
                <w:szCs w:val="20"/>
                <w:lang w:val="nl-NL"/>
              </w:rPr>
              <w:t>Afwezig</w:t>
            </w:r>
            <w:r w:rsidR="000F2A9E" w:rsidRPr="00EB4C2A">
              <w:rPr>
                <w:rFonts w:cs="Calibri"/>
                <w:b/>
                <w:i/>
                <w:color w:val="000000" w:themeColor="text1"/>
                <w:sz w:val="18"/>
                <w:szCs w:val="20"/>
                <w:lang w:val="nl-NL"/>
              </w:rPr>
              <w:t xml:space="preserve"> </w:t>
            </w:r>
            <w:proofErr w:type="spellStart"/>
            <w:r w:rsidR="000F2A9E" w:rsidRPr="00EB4C2A">
              <w:rPr>
                <w:rFonts w:cs="Calibri"/>
                <w:b/>
                <w:i/>
                <w:color w:val="000000" w:themeColor="text1"/>
                <w:sz w:val="18"/>
                <w:szCs w:val="20"/>
                <w:lang w:val="nl-NL"/>
              </w:rPr>
              <w:t>m.k</w:t>
            </w:r>
            <w:proofErr w:type="spellEnd"/>
            <w:r w:rsidR="000F2A9E" w:rsidRPr="00EB4C2A">
              <w:rPr>
                <w:rFonts w:cs="Calibri"/>
                <w:b/>
                <w:i/>
                <w:color w:val="000000" w:themeColor="text1"/>
                <w:sz w:val="18"/>
                <w:szCs w:val="20"/>
                <w:lang w:val="nl-NL"/>
              </w:rPr>
              <w:t>.</w:t>
            </w:r>
            <w:r w:rsidR="00527FD6" w:rsidRPr="00EB4C2A">
              <w:rPr>
                <w:rFonts w:cs="Calibri"/>
                <w:b/>
                <w:i/>
                <w:color w:val="000000" w:themeColor="text1"/>
                <w:sz w:val="18"/>
                <w:szCs w:val="20"/>
                <w:lang w:val="nl-NL"/>
              </w:rPr>
              <w:t>:</w:t>
            </w:r>
            <w:r w:rsidR="00527FD6" w:rsidRPr="00EB4C2A">
              <w:rPr>
                <w:rFonts w:cs="Calibri"/>
                <w:b/>
                <w:color w:val="000000" w:themeColor="text1"/>
                <w:sz w:val="18"/>
                <w:szCs w:val="20"/>
                <w:lang w:val="nl-NL"/>
              </w:rPr>
              <w:t xml:space="preserve"> </w:t>
            </w:r>
            <w:r w:rsidR="00912069" w:rsidRPr="00F626CD">
              <w:rPr>
                <w:rFonts w:cs="Calibri"/>
                <w:color w:val="000000" w:themeColor="text1"/>
                <w:sz w:val="20"/>
                <w:szCs w:val="20"/>
                <w:lang w:val="nl-NL"/>
              </w:rPr>
              <w:t>Mieke Romme</w:t>
            </w:r>
            <w:r w:rsidR="00BE6265">
              <w:rPr>
                <w:rFonts w:cs="Calibri"/>
                <w:color w:val="000000" w:themeColor="text1"/>
                <w:sz w:val="20"/>
                <w:szCs w:val="20"/>
                <w:lang w:val="nl-NL"/>
              </w:rPr>
              <w:t xml:space="preserve"> </w:t>
            </w:r>
          </w:p>
          <w:p w14:paraId="4D5E2E2D" w14:textId="77777777" w:rsidR="00D11814" w:rsidRPr="00F626CD" w:rsidRDefault="00D11814" w:rsidP="00F44A73">
            <w:pPr>
              <w:pStyle w:val="Plattetekst"/>
              <w:rPr>
                <w:rFonts w:cs="Calibri"/>
                <w:color w:val="000000" w:themeColor="text1"/>
                <w:sz w:val="20"/>
                <w:szCs w:val="20"/>
                <w:lang w:val="nl-NL"/>
              </w:rPr>
            </w:pPr>
          </w:p>
          <w:p w14:paraId="446E68EF" w14:textId="15CCB622" w:rsidR="001522A5" w:rsidRPr="00F626CD" w:rsidRDefault="001522A5" w:rsidP="00EB4C2A">
            <w:pPr>
              <w:pStyle w:val="Plattetekst"/>
              <w:rPr>
                <w:rFonts w:cs="Calibri"/>
                <w:color w:val="000000" w:themeColor="text1"/>
                <w:sz w:val="20"/>
                <w:szCs w:val="20"/>
                <w:lang w:val="nl-NL"/>
              </w:rPr>
            </w:pPr>
            <w:r w:rsidRPr="00EB4C2A">
              <w:rPr>
                <w:rFonts w:cs="Calibri"/>
                <w:b/>
                <w:i/>
                <w:color w:val="000000" w:themeColor="text1"/>
                <w:sz w:val="18"/>
                <w:szCs w:val="20"/>
                <w:lang w:val="nl-NL"/>
              </w:rPr>
              <w:t>Kopie aan:</w:t>
            </w:r>
            <w:r w:rsidRPr="00EB4C2A">
              <w:rPr>
                <w:rFonts w:cs="Calibri"/>
                <w:color w:val="000000" w:themeColor="text1"/>
                <w:sz w:val="18"/>
                <w:szCs w:val="20"/>
                <w:lang w:val="nl-NL"/>
              </w:rPr>
              <w:t xml:space="preserve"> </w:t>
            </w:r>
            <w:r w:rsidR="000673C7" w:rsidRPr="00EB4C2A">
              <w:rPr>
                <w:rFonts w:cs="Calibri"/>
                <w:color w:val="000000" w:themeColor="text1"/>
                <w:sz w:val="18"/>
                <w:szCs w:val="20"/>
                <w:lang w:val="nl-NL"/>
              </w:rPr>
              <w:t xml:space="preserve"> </w:t>
            </w:r>
            <w:r w:rsidR="00EB4C2A">
              <w:rPr>
                <w:rFonts w:cs="Calibri"/>
                <w:color w:val="000000" w:themeColor="text1"/>
                <w:sz w:val="20"/>
                <w:szCs w:val="20"/>
                <w:lang w:val="nl-NL"/>
              </w:rPr>
              <w:t>--</w:t>
            </w:r>
          </w:p>
        </w:tc>
        <w:tc>
          <w:tcPr>
            <w:tcW w:w="3188" w:type="dxa"/>
          </w:tcPr>
          <w:p w14:paraId="61208EA0" w14:textId="2676EAC8" w:rsidR="00B9664C" w:rsidRPr="00D11814" w:rsidRDefault="00D11814" w:rsidP="00D11814">
            <w:pPr>
              <w:pStyle w:val="Plattetekst"/>
              <w:jc w:val="center"/>
              <w:rPr>
                <w:rFonts w:cs="Calibri"/>
                <w:b/>
                <w:color w:val="000000" w:themeColor="text1"/>
                <w:lang w:val="nl-NL"/>
              </w:rPr>
            </w:pPr>
            <w:r w:rsidRPr="00D11814">
              <w:rPr>
                <w:rFonts w:cs="Calibri"/>
                <w:b/>
                <w:noProof/>
                <w:color w:val="000000" w:themeColor="text1"/>
                <w:lang w:val="nl-NL"/>
              </w:rPr>
              <w:drawing>
                <wp:inline distT="0" distB="0" distL="0" distR="0" wp14:anchorId="4B275C8C" wp14:editId="5A639A7E">
                  <wp:extent cx="872763" cy="935665"/>
                  <wp:effectExtent l="0" t="0" r="3810" b="0"/>
                  <wp:docPr id="1" name="Afbeelding 1" descr="regenboog_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egenboog_logo_k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314" cy="1007013"/>
                          </a:xfrm>
                          <a:prstGeom prst="rect">
                            <a:avLst/>
                          </a:prstGeom>
                          <a:noFill/>
                          <a:ln>
                            <a:noFill/>
                          </a:ln>
                        </pic:spPr>
                      </pic:pic>
                    </a:graphicData>
                  </a:graphic>
                </wp:inline>
              </w:drawing>
            </w:r>
          </w:p>
          <w:p w14:paraId="4D8C661E" w14:textId="51A7BF38" w:rsidR="000750A1" w:rsidRPr="00D11814" w:rsidRDefault="001522A5" w:rsidP="00D11814">
            <w:pPr>
              <w:pStyle w:val="Plattetekst"/>
              <w:jc w:val="center"/>
              <w:rPr>
                <w:rFonts w:cs="Calibri"/>
                <w:b/>
                <w:color w:val="000000" w:themeColor="text1"/>
                <w:lang w:val="nl-NL"/>
              </w:rPr>
            </w:pPr>
            <w:r w:rsidRPr="00D11814">
              <w:rPr>
                <w:rFonts w:cs="Calibri"/>
                <w:b/>
                <w:color w:val="000000" w:themeColor="text1"/>
                <w:lang w:val="nl-NL"/>
              </w:rPr>
              <w:t xml:space="preserve">Vergadering </w:t>
            </w:r>
            <w:r w:rsidR="001958EA" w:rsidRPr="00D11814">
              <w:rPr>
                <w:rFonts w:cs="Calibri"/>
                <w:b/>
                <w:color w:val="000000" w:themeColor="text1"/>
                <w:lang w:val="nl-NL"/>
              </w:rPr>
              <w:br/>
            </w:r>
            <w:r w:rsidR="00905491" w:rsidRPr="00D11814">
              <w:rPr>
                <w:rFonts w:cs="Calibri"/>
                <w:b/>
                <w:color w:val="000000" w:themeColor="text1"/>
                <w:lang w:val="nl-NL"/>
              </w:rPr>
              <w:t>woe. 28 sept. 2022</w:t>
            </w:r>
          </w:p>
          <w:p w14:paraId="1E366D8F" w14:textId="77777777" w:rsidR="00A17C11" w:rsidRPr="00D11814" w:rsidRDefault="00A17C11" w:rsidP="00F44A73">
            <w:pPr>
              <w:pStyle w:val="Plattetekst"/>
              <w:jc w:val="center"/>
              <w:rPr>
                <w:rFonts w:cs="Calibri"/>
                <w:color w:val="000000" w:themeColor="text1"/>
                <w:lang w:val="nl-NL"/>
              </w:rPr>
            </w:pPr>
          </w:p>
          <w:p w14:paraId="436F6452" w14:textId="77777777" w:rsidR="000750A1" w:rsidRPr="00F626CD" w:rsidRDefault="001522A5" w:rsidP="00F44A73">
            <w:pPr>
              <w:pStyle w:val="Plattetekst"/>
              <w:jc w:val="center"/>
              <w:rPr>
                <w:rFonts w:cs="Calibri"/>
                <w:b/>
                <w:color w:val="000000" w:themeColor="text1"/>
                <w:sz w:val="20"/>
                <w:szCs w:val="20"/>
                <w:lang w:val="nl-NL"/>
              </w:rPr>
            </w:pPr>
            <w:r w:rsidRPr="00D11814">
              <w:rPr>
                <w:rFonts w:cs="Calibri"/>
                <w:b/>
                <w:color w:val="000000" w:themeColor="text1"/>
                <w:lang w:val="nl-NL"/>
              </w:rPr>
              <w:t>N</w:t>
            </w:r>
            <w:r w:rsidR="00654DC5" w:rsidRPr="00D11814">
              <w:rPr>
                <w:rFonts w:cs="Calibri"/>
                <w:b/>
                <w:color w:val="000000" w:themeColor="text1"/>
                <w:lang w:val="nl-NL"/>
              </w:rPr>
              <w:t xml:space="preserve">otulen </w:t>
            </w:r>
            <w:r w:rsidR="000750A1" w:rsidRPr="00D11814">
              <w:rPr>
                <w:rFonts w:cs="Calibri"/>
                <w:b/>
                <w:color w:val="000000" w:themeColor="text1"/>
                <w:lang w:val="nl-NL"/>
              </w:rPr>
              <w:t xml:space="preserve"> MR</w:t>
            </w:r>
          </w:p>
        </w:tc>
      </w:tr>
    </w:tbl>
    <w:p w14:paraId="7760C893" w14:textId="3ED139F7" w:rsidR="008C6421" w:rsidRPr="00F626CD" w:rsidRDefault="008C6421" w:rsidP="00F44A73">
      <w:pPr>
        <w:pStyle w:val="Geenafstand"/>
        <w:ind w:left="360"/>
        <w:rPr>
          <w:rFonts w:ascii="Verdana" w:hAnsi="Verdana" w:cs="Calibri"/>
          <w:b/>
          <w:color w:val="000000" w:themeColor="text1"/>
          <w:sz w:val="20"/>
          <w:szCs w:val="20"/>
        </w:rPr>
      </w:pPr>
    </w:p>
    <w:p w14:paraId="56FBA676" w14:textId="77777777" w:rsidR="000755FC" w:rsidRPr="00F626CD" w:rsidRDefault="00B54BD5" w:rsidP="00F44A73">
      <w:pPr>
        <w:pStyle w:val="Geenafstand"/>
        <w:numPr>
          <w:ilvl w:val="0"/>
          <w:numId w:val="1"/>
        </w:numPr>
        <w:ind w:left="284" w:hanging="284"/>
        <w:rPr>
          <w:rFonts w:ascii="Verdana" w:hAnsi="Verdana" w:cs="Calibri"/>
          <w:b/>
          <w:color w:val="000000" w:themeColor="text1"/>
          <w:sz w:val="20"/>
          <w:szCs w:val="20"/>
        </w:rPr>
      </w:pPr>
      <w:r w:rsidRPr="00F626CD">
        <w:rPr>
          <w:rFonts w:ascii="Verdana" w:hAnsi="Verdana" w:cs="Calibri"/>
          <w:b/>
          <w:color w:val="000000" w:themeColor="text1"/>
          <w:sz w:val="20"/>
          <w:szCs w:val="20"/>
        </w:rPr>
        <w:t>Opening</w:t>
      </w:r>
      <w:r w:rsidR="003D5392" w:rsidRPr="00F626CD">
        <w:rPr>
          <w:rFonts w:ascii="Verdana" w:hAnsi="Verdana" w:cs="Calibri"/>
          <w:b/>
          <w:color w:val="000000" w:themeColor="text1"/>
          <w:sz w:val="20"/>
          <w:szCs w:val="20"/>
        </w:rPr>
        <w:t xml:space="preserve"> en vaststellen agenda</w:t>
      </w:r>
      <w:r w:rsidRPr="00F626CD">
        <w:rPr>
          <w:rFonts w:ascii="Verdana" w:hAnsi="Verdana" w:cs="Calibri"/>
          <w:b/>
          <w:color w:val="000000" w:themeColor="text1"/>
          <w:sz w:val="20"/>
          <w:szCs w:val="20"/>
        </w:rPr>
        <w:t xml:space="preserve"> </w:t>
      </w:r>
    </w:p>
    <w:p w14:paraId="36D1EE72" w14:textId="77777777" w:rsidR="00DC1DBD" w:rsidRDefault="0017674C" w:rsidP="00F44A73">
      <w:pPr>
        <w:pStyle w:val="Geenafstand"/>
        <w:rPr>
          <w:rFonts w:ascii="Verdana" w:hAnsi="Verdana" w:cs="Calibri"/>
          <w:color w:val="000000" w:themeColor="text1"/>
          <w:sz w:val="20"/>
          <w:szCs w:val="20"/>
        </w:rPr>
      </w:pPr>
      <w:r w:rsidRPr="00F626CD">
        <w:rPr>
          <w:rFonts w:ascii="Verdana" w:hAnsi="Verdana" w:cs="Calibri"/>
          <w:color w:val="000000" w:themeColor="text1"/>
          <w:sz w:val="20"/>
          <w:szCs w:val="20"/>
        </w:rPr>
        <w:t>Vergadering is geopend</w:t>
      </w:r>
      <w:r w:rsidR="00DC1DBD">
        <w:rPr>
          <w:rFonts w:ascii="Verdana" w:hAnsi="Verdana" w:cs="Calibri"/>
          <w:color w:val="000000" w:themeColor="text1"/>
          <w:sz w:val="20"/>
          <w:szCs w:val="20"/>
        </w:rPr>
        <w:t xml:space="preserve">: aanvulling t.a.v. de punten: </w:t>
      </w:r>
    </w:p>
    <w:p w14:paraId="0F2DEED6" w14:textId="2068C726" w:rsidR="00184CAD" w:rsidRDefault="00DC1DBD" w:rsidP="00DC1DBD">
      <w:pPr>
        <w:pStyle w:val="Geenafstand"/>
        <w:numPr>
          <w:ilvl w:val="0"/>
          <w:numId w:val="20"/>
        </w:numPr>
        <w:rPr>
          <w:rFonts w:ascii="Verdana" w:hAnsi="Verdana" w:cs="Calibri"/>
          <w:color w:val="000000" w:themeColor="text1"/>
          <w:sz w:val="20"/>
          <w:szCs w:val="20"/>
        </w:rPr>
      </w:pPr>
      <w:r>
        <w:rPr>
          <w:rFonts w:ascii="Verdana" w:hAnsi="Verdana" w:cs="Calibri"/>
          <w:color w:val="000000" w:themeColor="text1"/>
          <w:sz w:val="20"/>
          <w:szCs w:val="20"/>
        </w:rPr>
        <w:t>Verslag Financiële resultaten 2021 &amp; 2022 t/m september en begroting 2022</w:t>
      </w:r>
      <w:r w:rsidR="00D01B5B">
        <w:rPr>
          <w:rFonts w:ascii="Verdana" w:hAnsi="Verdana" w:cs="Calibri"/>
          <w:color w:val="000000" w:themeColor="text1"/>
          <w:sz w:val="20"/>
          <w:szCs w:val="20"/>
        </w:rPr>
        <w:t xml:space="preserve"> (bij ??)</w:t>
      </w:r>
    </w:p>
    <w:p w14:paraId="6EACCF00" w14:textId="106CD35F" w:rsidR="00CF1289" w:rsidRPr="00F626CD" w:rsidRDefault="005C0D48" w:rsidP="00DC1DBD">
      <w:pPr>
        <w:pStyle w:val="Geenafstand"/>
        <w:numPr>
          <w:ilvl w:val="0"/>
          <w:numId w:val="20"/>
        </w:numPr>
        <w:rPr>
          <w:rFonts w:ascii="Verdana" w:hAnsi="Verdana" w:cs="Calibri"/>
          <w:color w:val="000000" w:themeColor="text1"/>
          <w:sz w:val="20"/>
          <w:szCs w:val="20"/>
        </w:rPr>
      </w:pPr>
      <w:r>
        <w:rPr>
          <w:rFonts w:ascii="Verdana" w:hAnsi="Verdana" w:cs="Calibri"/>
          <w:color w:val="000000" w:themeColor="text1"/>
          <w:sz w:val="20"/>
          <w:szCs w:val="20"/>
        </w:rPr>
        <w:t xml:space="preserve">Actiepunt: </w:t>
      </w:r>
      <w:r w:rsidR="00CF1289">
        <w:rPr>
          <w:rFonts w:ascii="Verdana" w:hAnsi="Verdana" w:cs="Calibri"/>
          <w:color w:val="000000" w:themeColor="text1"/>
          <w:sz w:val="20"/>
          <w:szCs w:val="20"/>
        </w:rPr>
        <w:t>Activiteitenplan MR 22-23, bijgesteld t.a.v. speerpunten en namen?</w:t>
      </w:r>
    </w:p>
    <w:p w14:paraId="703045C8" w14:textId="54B7943B" w:rsidR="0017674C" w:rsidRPr="00F626CD" w:rsidRDefault="0017674C" w:rsidP="00F44A73">
      <w:pPr>
        <w:pStyle w:val="Geenafstand"/>
        <w:rPr>
          <w:rFonts w:ascii="Verdana" w:hAnsi="Verdana" w:cs="Calibri"/>
          <w:color w:val="000000" w:themeColor="text1"/>
          <w:sz w:val="20"/>
          <w:szCs w:val="20"/>
        </w:rPr>
      </w:pPr>
    </w:p>
    <w:p w14:paraId="2274B838" w14:textId="03926BDE" w:rsidR="00884859" w:rsidRDefault="00884859" w:rsidP="00F44A73">
      <w:pPr>
        <w:pStyle w:val="Geenafstand"/>
        <w:numPr>
          <w:ilvl w:val="0"/>
          <w:numId w:val="1"/>
        </w:numPr>
        <w:ind w:left="284" w:hanging="284"/>
        <w:rPr>
          <w:rFonts w:ascii="Verdana" w:hAnsi="Verdana" w:cs="Calibri"/>
          <w:b/>
          <w:color w:val="000000" w:themeColor="text1"/>
          <w:sz w:val="20"/>
          <w:szCs w:val="20"/>
        </w:rPr>
      </w:pPr>
      <w:r>
        <w:rPr>
          <w:rFonts w:ascii="Verdana" w:hAnsi="Verdana" w:cs="Calibri"/>
          <w:b/>
          <w:color w:val="000000" w:themeColor="text1"/>
          <w:sz w:val="20"/>
          <w:szCs w:val="20"/>
        </w:rPr>
        <w:t>Welkom nieuwe leden</w:t>
      </w:r>
    </w:p>
    <w:p w14:paraId="2340C4B2" w14:textId="3C0E19EB" w:rsidR="00884859" w:rsidRDefault="00884859" w:rsidP="00884859">
      <w:pPr>
        <w:pStyle w:val="Geenafstand"/>
        <w:rPr>
          <w:rFonts w:ascii="Verdana" w:hAnsi="Verdana" w:cs="Calibri"/>
          <w:color w:val="000000" w:themeColor="text1"/>
          <w:sz w:val="20"/>
          <w:szCs w:val="20"/>
        </w:rPr>
      </w:pPr>
      <w:r>
        <w:rPr>
          <w:rFonts w:ascii="Verdana" w:hAnsi="Verdana" w:cs="Calibri"/>
          <w:color w:val="000000" w:themeColor="text1"/>
          <w:sz w:val="20"/>
          <w:szCs w:val="20"/>
        </w:rPr>
        <w:t xml:space="preserve">Personele geleding heeft i.v.m. vertrek van 2 leerkrachten (pensioen/andere baan) nieuwe leden gekregen. </w:t>
      </w:r>
      <w:r w:rsidR="00503451">
        <w:rPr>
          <w:rFonts w:ascii="Verdana" w:hAnsi="Verdana" w:cs="Calibri"/>
          <w:color w:val="000000" w:themeColor="text1"/>
          <w:sz w:val="20"/>
          <w:szCs w:val="20"/>
        </w:rPr>
        <w:t>PMR-leden mw. L. Boll en mw. S. Spijkers worden van harte welkom geheten.</w:t>
      </w:r>
    </w:p>
    <w:p w14:paraId="14EF3C0A" w14:textId="77777777" w:rsidR="00235293" w:rsidRPr="00884859" w:rsidRDefault="00235293" w:rsidP="00884859">
      <w:pPr>
        <w:pStyle w:val="Geenafstand"/>
        <w:rPr>
          <w:rFonts w:ascii="Verdana" w:hAnsi="Verdana" w:cs="Calibri"/>
          <w:b/>
          <w:color w:val="000000" w:themeColor="text1"/>
          <w:sz w:val="20"/>
          <w:szCs w:val="20"/>
        </w:rPr>
      </w:pPr>
    </w:p>
    <w:p w14:paraId="229CE34B" w14:textId="27295AB5" w:rsidR="00235293" w:rsidRDefault="00235293" w:rsidP="00235293">
      <w:pPr>
        <w:pStyle w:val="Geenafstand"/>
        <w:numPr>
          <w:ilvl w:val="0"/>
          <w:numId w:val="1"/>
        </w:numPr>
        <w:ind w:left="284" w:hanging="284"/>
        <w:rPr>
          <w:rFonts w:ascii="Verdana" w:hAnsi="Verdana" w:cs="Calibri"/>
          <w:b/>
          <w:color w:val="000000" w:themeColor="text1"/>
          <w:sz w:val="20"/>
          <w:szCs w:val="20"/>
        </w:rPr>
      </w:pPr>
      <w:r>
        <w:rPr>
          <w:rFonts w:ascii="Verdana" w:hAnsi="Verdana" w:cs="Calibri"/>
          <w:b/>
          <w:color w:val="000000" w:themeColor="text1"/>
          <w:sz w:val="20"/>
          <w:szCs w:val="20"/>
        </w:rPr>
        <w:t>Vergaderdata MR in het schooljaar 2022-2023</w:t>
      </w:r>
    </w:p>
    <w:p w14:paraId="15ECF8E0" w14:textId="77777777" w:rsidR="00EF3DE8" w:rsidRDefault="00EF3DE8" w:rsidP="00EF3DE8">
      <w:pPr>
        <w:pStyle w:val="Geenafstand"/>
        <w:rPr>
          <w:rFonts w:ascii="Verdana" w:hAnsi="Verdana" w:cs="Calibri"/>
          <w:color w:val="000000" w:themeColor="text1"/>
          <w:sz w:val="20"/>
          <w:szCs w:val="20"/>
        </w:rPr>
        <w:sectPr w:rsidR="00EF3DE8" w:rsidSect="00EB4C2A">
          <w:footerReference w:type="default" r:id="rId12"/>
          <w:type w:val="continuous"/>
          <w:pgSz w:w="11906" w:h="16838" w:code="9"/>
          <w:pgMar w:top="993" w:right="1080" w:bottom="1440" w:left="1080" w:header="708" w:footer="708" w:gutter="0"/>
          <w:cols w:space="708"/>
          <w:docGrid w:linePitch="360"/>
        </w:sectPr>
      </w:pPr>
    </w:p>
    <w:p w14:paraId="396898F4" w14:textId="3E534F11" w:rsidR="00EF3DE8" w:rsidRDefault="007B38F0" w:rsidP="00EF3DE8">
      <w:pPr>
        <w:pStyle w:val="Geenafstand"/>
        <w:rPr>
          <w:rFonts w:ascii="Verdana" w:hAnsi="Verdana" w:cs="Calibri"/>
          <w:color w:val="000000" w:themeColor="text1"/>
          <w:sz w:val="20"/>
          <w:szCs w:val="20"/>
        </w:rPr>
      </w:pPr>
      <w:r>
        <w:rPr>
          <w:rFonts w:ascii="Verdana" w:hAnsi="Verdana" w:cs="Calibri"/>
          <w:color w:val="000000" w:themeColor="text1"/>
          <w:sz w:val="20"/>
          <w:szCs w:val="20"/>
        </w:rPr>
        <w:t>De volgende data zijn vastgesteld:</w:t>
      </w:r>
    </w:p>
    <w:p w14:paraId="470B434E" w14:textId="408D3501" w:rsidR="007B38F0" w:rsidRPr="007B38F0" w:rsidRDefault="007B38F0" w:rsidP="00EF3DE8">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Wo 28 sept</w:t>
      </w:r>
      <w:r>
        <w:rPr>
          <w:rFonts w:ascii="Verdana" w:hAnsi="Verdana" w:cs="Calibri"/>
          <w:color w:val="000000" w:themeColor="text1"/>
          <w:sz w:val="20"/>
          <w:szCs w:val="20"/>
        </w:rPr>
        <w:t>.</w:t>
      </w:r>
    </w:p>
    <w:p w14:paraId="1621E0A7"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Di 15 nov</w:t>
      </w:r>
    </w:p>
    <w:p w14:paraId="2CB42DED"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Do 15 dec</w:t>
      </w:r>
    </w:p>
    <w:p w14:paraId="1752ACF9"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Wo 25 jan</w:t>
      </w:r>
    </w:p>
    <w:p w14:paraId="59C2980F"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Di 21 mrt</w:t>
      </w:r>
    </w:p>
    <w:p w14:paraId="19505BDB" w14:textId="6972DF04"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Do 20 april</w:t>
      </w:r>
    </w:p>
    <w:p w14:paraId="3AE0A352"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Wo 17 mei</w:t>
      </w:r>
    </w:p>
    <w:p w14:paraId="56E6548F"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Di 13 jun</w:t>
      </w:r>
    </w:p>
    <w:p w14:paraId="00721125" w14:textId="2174AF27" w:rsidR="007B38F0" w:rsidRPr="00255884"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Do 6 juli</w:t>
      </w:r>
      <w:r w:rsidR="00DC585A">
        <w:rPr>
          <w:rFonts w:ascii="Verdana" w:hAnsi="Verdana" w:cs="Calibri"/>
          <w:color w:val="000000" w:themeColor="text1"/>
          <w:sz w:val="20"/>
          <w:szCs w:val="20"/>
        </w:rPr>
        <w:t xml:space="preserve"> </w:t>
      </w:r>
      <w:r w:rsidR="00DC585A" w:rsidRPr="00EF3DE8">
        <w:rPr>
          <w:rFonts w:ascii="Verdana" w:hAnsi="Verdana" w:cs="Calibri"/>
          <w:i/>
          <w:color w:val="000000" w:themeColor="text1"/>
          <w:sz w:val="16"/>
          <w:szCs w:val="20"/>
        </w:rPr>
        <w:t>(</w:t>
      </w:r>
      <w:r w:rsidR="00EF3DE8" w:rsidRPr="00EF3DE8">
        <w:rPr>
          <w:rFonts w:ascii="Verdana" w:hAnsi="Verdana" w:cs="Calibri"/>
          <w:i/>
          <w:color w:val="000000" w:themeColor="text1"/>
          <w:sz w:val="16"/>
          <w:szCs w:val="20"/>
        </w:rPr>
        <w:t>verplaatsen i.v.m. oudergesprekken)</w:t>
      </w:r>
      <w:r w:rsidR="00DC585A" w:rsidRPr="00EF3DE8">
        <w:rPr>
          <w:rFonts w:ascii="Verdana" w:hAnsi="Verdana" w:cs="Calibri"/>
          <w:color w:val="000000" w:themeColor="text1"/>
          <w:sz w:val="16"/>
          <w:szCs w:val="20"/>
        </w:rPr>
        <w:t xml:space="preserve"> </w:t>
      </w:r>
    </w:p>
    <w:p w14:paraId="33086852" w14:textId="77777777" w:rsidR="007B38F0" w:rsidRPr="007B38F0" w:rsidRDefault="007B38F0" w:rsidP="007B38F0">
      <w:pPr>
        <w:pStyle w:val="Geenafstand"/>
        <w:numPr>
          <w:ilvl w:val="0"/>
          <w:numId w:val="12"/>
        </w:numPr>
        <w:rPr>
          <w:rFonts w:ascii="Verdana" w:hAnsi="Verdana" w:cs="Calibri"/>
          <w:color w:val="000000" w:themeColor="text1"/>
          <w:sz w:val="20"/>
          <w:szCs w:val="20"/>
        </w:rPr>
      </w:pPr>
      <w:r w:rsidRPr="007B38F0">
        <w:rPr>
          <w:rFonts w:ascii="Verdana" w:hAnsi="Verdana" w:cs="Calibri"/>
          <w:color w:val="000000" w:themeColor="text1"/>
          <w:sz w:val="20"/>
          <w:szCs w:val="20"/>
        </w:rPr>
        <w:t>Afsluiting di 11 jul</w:t>
      </w:r>
    </w:p>
    <w:p w14:paraId="0D76EF22" w14:textId="5404C938" w:rsidR="00EF3DE8" w:rsidRDefault="00EF3DE8" w:rsidP="00EF3DE8">
      <w:pPr>
        <w:pStyle w:val="Geenafstand"/>
        <w:rPr>
          <w:rFonts w:ascii="Verdana" w:hAnsi="Verdana" w:cs="Calibri"/>
          <w:color w:val="000000" w:themeColor="text1"/>
          <w:sz w:val="20"/>
          <w:szCs w:val="20"/>
        </w:rPr>
      </w:pPr>
    </w:p>
    <w:p w14:paraId="56A850BE" w14:textId="77777777" w:rsidR="00EF3DE8" w:rsidRDefault="00EF3DE8" w:rsidP="00EF3DE8">
      <w:pPr>
        <w:pStyle w:val="Geenafstand"/>
        <w:rPr>
          <w:rFonts w:ascii="Verdana" w:hAnsi="Verdana" w:cs="Calibri"/>
          <w:color w:val="000000" w:themeColor="text1"/>
          <w:sz w:val="20"/>
          <w:szCs w:val="20"/>
        </w:rPr>
        <w:sectPr w:rsidR="00EF3DE8" w:rsidSect="00EF3DE8">
          <w:type w:val="continuous"/>
          <w:pgSz w:w="11906" w:h="16838" w:code="9"/>
          <w:pgMar w:top="1440" w:right="1080" w:bottom="1440" w:left="1080" w:header="708" w:footer="708" w:gutter="0"/>
          <w:cols w:num="2" w:space="708"/>
          <w:docGrid w:linePitch="360"/>
        </w:sectPr>
      </w:pPr>
    </w:p>
    <w:p w14:paraId="337B4911" w14:textId="3F146BC3" w:rsidR="00EF3DE8" w:rsidRDefault="00EF3DE8" w:rsidP="00EF3DE8">
      <w:pPr>
        <w:pStyle w:val="Geenafstand"/>
        <w:rPr>
          <w:rFonts w:ascii="Verdana" w:hAnsi="Verdana" w:cs="Calibri"/>
          <w:color w:val="000000" w:themeColor="text1"/>
          <w:sz w:val="20"/>
          <w:szCs w:val="20"/>
        </w:rPr>
      </w:pPr>
    </w:p>
    <w:p w14:paraId="47D8BCCC" w14:textId="58684711" w:rsidR="00356779" w:rsidRDefault="00DC585A" w:rsidP="00DC585A">
      <w:pPr>
        <w:pStyle w:val="Geenafstand"/>
        <w:numPr>
          <w:ilvl w:val="0"/>
          <w:numId w:val="24"/>
        </w:numPr>
        <w:rPr>
          <w:rFonts w:ascii="Verdana" w:hAnsi="Verdana" w:cs="Calibri"/>
          <w:color w:val="000000" w:themeColor="text1"/>
          <w:sz w:val="20"/>
          <w:szCs w:val="20"/>
        </w:rPr>
      </w:pPr>
      <w:r w:rsidRPr="00DC585A">
        <w:rPr>
          <w:rFonts w:ascii="Verdana" w:hAnsi="Verdana" w:cs="Calibri"/>
          <w:color w:val="000000" w:themeColor="text1"/>
          <w:sz w:val="20"/>
          <w:szCs w:val="20"/>
        </w:rPr>
        <w:t xml:space="preserve">Actie: Volgend overleg aan directeur doorgeven op welke data </w:t>
      </w:r>
      <w:r>
        <w:rPr>
          <w:rFonts w:ascii="Verdana" w:hAnsi="Verdana" w:cs="Calibri"/>
          <w:color w:val="000000" w:themeColor="text1"/>
          <w:sz w:val="20"/>
          <w:szCs w:val="20"/>
        </w:rPr>
        <w:t>het wenselijk is dat zij</w:t>
      </w:r>
      <w:r w:rsidRPr="00DC585A">
        <w:rPr>
          <w:rFonts w:ascii="Verdana" w:hAnsi="Verdana" w:cs="Calibri"/>
          <w:color w:val="000000" w:themeColor="text1"/>
          <w:sz w:val="20"/>
          <w:szCs w:val="20"/>
        </w:rPr>
        <w:t xml:space="preserve"> </w:t>
      </w:r>
      <w:r>
        <w:rPr>
          <w:rFonts w:ascii="Verdana" w:hAnsi="Verdana" w:cs="Calibri"/>
          <w:color w:val="000000" w:themeColor="text1"/>
          <w:sz w:val="20"/>
          <w:szCs w:val="20"/>
        </w:rPr>
        <w:t>deelneemt aan het overleg</w:t>
      </w:r>
      <w:r w:rsidRPr="00DC585A">
        <w:rPr>
          <w:rFonts w:ascii="Verdana" w:hAnsi="Verdana" w:cs="Calibri"/>
          <w:color w:val="000000" w:themeColor="text1"/>
          <w:sz w:val="20"/>
          <w:szCs w:val="20"/>
        </w:rPr>
        <w:t>.</w:t>
      </w:r>
      <w:r w:rsidR="00461835">
        <w:rPr>
          <w:rFonts w:ascii="Verdana" w:hAnsi="Verdana" w:cs="Calibri"/>
          <w:color w:val="000000" w:themeColor="text1"/>
          <w:sz w:val="20"/>
          <w:szCs w:val="20"/>
        </w:rPr>
        <w:t xml:space="preserve"> </w:t>
      </w:r>
    </w:p>
    <w:p w14:paraId="622ABF43" w14:textId="3E97E774" w:rsidR="00EF3DE8" w:rsidRDefault="00EF3DE8">
      <w:pPr>
        <w:rPr>
          <w:rFonts w:ascii="Verdana" w:hAnsi="Verdana" w:cs="Calibri"/>
          <w:color w:val="000000" w:themeColor="text1"/>
          <w:sz w:val="20"/>
          <w:szCs w:val="20"/>
        </w:rPr>
      </w:pPr>
    </w:p>
    <w:p w14:paraId="1D0200B6" w14:textId="688A0E8C" w:rsidR="00C94765" w:rsidRPr="00F626CD" w:rsidRDefault="00C94765" w:rsidP="00F44A73">
      <w:pPr>
        <w:pStyle w:val="Geenafstand"/>
        <w:numPr>
          <w:ilvl w:val="0"/>
          <w:numId w:val="1"/>
        </w:numPr>
        <w:ind w:left="284" w:hanging="284"/>
        <w:rPr>
          <w:rFonts w:ascii="Verdana" w:hAnsi="Verdana" w:cs="Calibri"/>
          <w:b/>
          <w:color w:val="000000" w:themeColor="text1"/>
          <w:sz w:val="20"/>
          <w:szCs w:val="20"/>
        </w:rPr>
      </w:pPr>
      <w:r w:rsidRPr="00F626CD">
        <w:rPr>
          <w:rFonts w:ascii="Verdana" w:hAnsi="Verdana" w:cs="Calibri"/>
          <w:b/>
          <w:color w:val="000000" w:themeColor="text1"/>
          <w:sz w:val="20"/>
          <w:szCs w:val="20"/>
        </w:rPr>
        <w:t xml:space="preserve">Punten vanuit de directie </w:t>
      </w:r>
    </w:p>
    <w:p w14:paraId="641AE0B2" w14:textId="7E7AA039" w:rsidR="009A4171" w:rsidRDefault="00C94765" w:rsidP="00F44A73">
      <w:pPr>
        <w:pStyle w:val="Geenafstand"/>
        <w:rPr>
          <w:rFonts w:ascii="Verdana" w:hAnsi="Verdana" w:cs="Calibri"/>
          <w:color w:val="000000" w:themeColor="text1"/>
          <w:sz w:val="20"/>
          <w:szCs w:val="20"/>
        </w:rPr>
      </w:pPr>
      <w:r w:rsidRPr="00F626CD">
        <w:rPr>
          <w:rFonts w:ascii="Verdana" w:hAnsi="Verdana" w:cs="Calibri"/>
          <w:color w:val="000000" w:themeColor="text1"/>
          <w:sz w:val="20"/>
          <w:szCs w:val="20"/>
        </w:rPr>
        <w:t>Input</w:t>
      </w:r>
      <w:r w:rsidR="00EF3DE8">
        <w:rPr>
          <w:rFonts w:ascii="Verdana" w:hAnsi="Verdana" w:cs="Calibri"/>
          <w:color w:val="000000" w:themeColor="text1"/>
          <w:sz w:val="20"/>
          <w:szCs w:val="20"/>
        </w:rPr>
        <w:t xml:space="preserve"> met bijbehorende toelichting en bijlagen</w:t>
      </w:r>
      <w:r w:rsidRPr="00F626CD">
        <w:rPr>
          <w:rFonts w:ascii="Verdana" w:hAnsi="Verdana" w:cs="Calibri"/>
          <w:color w:val="000000" w:themeColor="text1"/>
          <w:sz w:val="20"/>
          <w:szCs w:val="20"/>
        </w:rPr>
        <w:t xml:space="preserve"> vanuit directie </w:t>
      </w:r>
      <w:r w:rsidR="00EF3DE8">
        <w:rPr>
          <w:rFonts w:ascii="Verdana" w:hAnsi="Verdana" w:cs="Calibri"/>
          <w:color w:val="000000" w:themeColor="text1"/>
          <w:sz w:val="20"/>
          <w:szCs w:val="20"/>
        </w:rPr>
        <w:t>zijn</w:t>
      </w:r>
      <w:r w:rsidR="007E6A7D" w:rsidRPr="00F626CD">
        <w:rPr>
          <w:rFonts w:ascii="Verdana" w:hAnsi="Verdana" w:cs="Calibri"/>
          <w:color w:val="000000" w:themeColor="text1"/>
          <w:sz w:val="20"/>
          <w:szCs w:val="20"/>
        </w:rPr>
        <w:t xml:space="preserve"> </w:t>
      </w:r>
      <w:r w:rsidR="00C24778" w:rsidRPr="00F626CD">
        <w:rPr>
          <w:rFonts w:ascii="Verdana" w:hAnsi="Verdana" w:cs="Calibri"/>
          <w:color w:val="000000" w:themeColor="text1"/>
          <w:sz w:val="20"/>
          <w:szCs w:val="20"/>
        </w:rPr>
        <w:t xml:space="preserve">vooraf </w:t>
      </w:r>
      <w:r w:rsidR="00A55ACB">
        <w:rPr>
          <w:rFonts w:ascii="Verdana" w:hAnsi="Verdana" w:cs="Calibri"/>
          <w:color w:val="000000" w:themeColor="text1"/>
          <w:sz w:val="20"/>
          <w:szCs w:val="20"/>
        </w:rPr>
        <w:t xml:space="preserve">ter voorbereiding </w:t>
      </w:r>
      <w:r w:rsidR="00C24778" w:rsidRPr="00F626CD">
        <w:rPr>
          <w:rFonts w:ascii="Verdana" w:hAnsi="Verdana" w:cs="Calibri"/>
          <w:color w:val="000000" w:themeColor="text1"/>
          <w:sz w:val="20"/>
          <w:szCs w:val="20"/>
        </w:rPr>
        <w:t>toegestuurd</w:t>
      </w:r>
      <w:r w:rsidR="00D730E2" w:rsidRPr="00F626CD">
        <w:rPr>
          <w:rFonts w:ascii="Verdana" w:hAnsi="Verdana" w:cs="Calibri"/>
          <w:color w:val="000000" w:themeColor="text1"/>
          <w:sz w:val="20"/>
          <w:szCs w:val="20"/>
        </w:rPr>
        <w:t>.</w:t>
      </w:r>
    </w:p>
    <w:p w14:paraId="4484C19A" w14:textId="6AE9632E" w:rsidR="00344F23" w:rsidRDefault="00344F23" w:rsidP="00344F23">
      <w:pPr>
        <w:pStyle w:val="Geenafstand"/>
        <w:rPr>
          <w:rFonts w:ascii="Verdana" w:hAnsi="Verdana" w:cs="Calibri"/>
          <w:color w:val="000000" w:themeColor="text1"/>
          <w:sz w:val="20"/>
          <w:szCs w:val="20"/>
        </w:rPr>
      </w:pPr>
    </w:p>
    <w:p w14:paraId="00813EA6" w14:textId="425B6383" w:rsidR="00344F23" w:rsidRPr="00344F23" w:rsidRDefault="00344F23" w:rsidP="00344F23">
      <w:pPr>
        <w:pStyle w:val="Geenafstand"/>
        <w:numPr>
          <w:ilvl w:val="0"/>
          <w:numId w:val="15"/>
        </w:numPr>
        <w:rPr>
          <w:rFonts w:ascii="Verdana" w:hAnsi="Verdana"/>
          <w:b/>
          <w:bCs/>
          <w:sz w:val="20"/>
          <w:szCs w:val="20"/>
        </w:rPr>
      </w:pPr>
      <w:r w:rsidRPr="0035133B">
        <w:rPr>
          <w:rFonts w:ascii="Verdana" w:hAnsi="Verdana"/>
          <w:b/>
          <w:bCs/>
          <w:sz w:val="20"/>
          <w:szCs w:val="20"/>
        </w:rPr>
        <w:t xml:space="preserve">Schoolplan - Jaarplan </w:t>
      </w:r>
      <w:r w:rsidRPr="0035133B">
        <w:rPr>
          <w:rFonts w:ascii="Verdana" w:hAnsi="Verdana"/>
          <w:b/>
          <w:bCs/>
          <w:sz w:val="20"/>
          <w:szCs w:val="20"/>
        </w:rPr>
        <w:tab/>
      </w:r>
      <w:r>
        <w:rPr>
          <w:rFonts w:ascii="Verdana" w:hAnsi="Verdana"/>
          <w:b/>
          <w:bCs/>
          <w:sz w:val="20"/>
          <w:szCs w:val="20"/>
        </w:rPr>
        <w:t>&gt; ter i</w:t>
      </w:r>
      <w:r w:rsidRPr="0035133B">
        <w:rPr>
          <w:rFonts w:ascii="Verdana" w:hAnsi="Verdana"/>
          <w:b/>
          <w:bCs/>
          <w:sz w:val="20"/>
          <w:szCs w:val="20"/>
        </w:rPr>
        <w:t>nstemming</w:t>
      </w:r>
    </w:p>
    <w:p w14:paraId="794D040C" w14:textId="4C662A3D" w:rsidR="00344F23" w:rsidRDefault="00344F23" w:rsidP="00344F23">
      <w:pPr>
        <w:pStyle w:val="Geenafstand"/>
        <w:rPr>
          <w:rFonts w:ascii="Verdana" w:hAnsi="Verdana"/>
          <w:sz w:val="20"/>
          <w:szCs w:val="20"/>
        </w:rPr>
      </w:pPr>
      <w:r w:rsidRPr="0035133B">
        <w:rPr>
          <w:rFonts w:ascii="Verdana" w:hAnsi="Verdana"/>
          <w:sz w:val="20"/>
          <w:szCs w:val="20"/>
        </w:rPr>
        <w:t>De kwaliteitsaanpak van De Regenboog is als volgt in beeld te brengen</w:t>
      </w:r>
      <w:r w:rsidR="00D01B5B">
        <w:rPr>
          <w:rFonts w:ascii="Verdana" w:hAnsi="Verdana"/>
          <w:sz w:val="20"/>
          <w:szCs w:val="20"/>
        </w:rPr>
        <w:t xml:space="preserve"> (bijlage).</w:t>
      </w:r>
    </w:p>
    <w:p w14:paraId="0BE832B8" w14:textId="450EF4F0" w:rsidR="00821C0E" w:rsidRPr="0035133B" w:rsidRDefault="00821C0E" w:rsidP="00344F23">
      <w:pPr>
        <w:pStyle w:val="Geenafstand"/>
        <w:rPr>
          <w:rFonts w:ascii="Verdana" w:hAnsi="Verdana"/>
          <w:sz w:val="20"/>
          <w:szCs w:val="20"/>
        </w:rPr>
      </w:pPr>
    </w:p>
    <w:p w14:paraId="012A9145" w14:textId="05E4B4D4" w:rsidR="00D01B5B" w:rsidRDefault="00344F23" w:rsidP="00D01B5B">
      <w:pPr>
        <w:pStyle w:val="Geenafstand"/>
        <w:rPr>
          <w:rFonts w:ascii="Verdana" w:hAnsi="Verdana"/>
          <w:sz w:val="20"/>
          <w:szCs w:val="20"/>
        </w:rPr>
      </w:pPr>
      <w:r w:rsidRPr="0035133B">
        <w:rPr>
          <w:rFonts w:ascii="Verdana" w:hAnsi="Verdana"/>
          <w:b/>
          <w:bCs/>
          <w:noProof/>
          <w:sz w:val="20"/>
          <w:szCs w:val="20"/>
        </w:rPr>
        <mc:AlternateContent>
          <mc:Choice Requires="wpi">
            <w:drawing>
              <wp:anchor distT="0" distB="0" distL="114300" distR="114300" simplePos="0" relativeHeight="251659264" behindDoc="0" locked="0" layoutInCell="1" allowOverlap="1" wp14:anchorId="5DA0402D" wp14:editId="59B7BD81">
                <wp:simplePos x="0" y="0"/>
                <wp:positionH relativeFrom="column">
                  <wp:posOffset>125894</wp:posOffset>
                </wp:positionH>
                <wp:positionV relativeFrom="paragraph">
                  <wp:posOffset>169174</wp:posOffset>
                </wp:positionV>
                <wp:extent cx="360" cy="360"/>
                <wp:effectExtent l="38100" t="38100" r="57150" b="57150"/>
                <wp:wrapNone/>
                <wp:docPr id="2" name="Inkt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8B4B4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9.2pt;margin-top:12.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ZILZ8AQAAJw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">
                <v:imagedata r:id="rId14" o:title=""/>
              </v:shape>
            </w:pict>
          </mc:Fallback>
        </mc:AlternateContent>
      </w:r>
      <w:r w:rsidRPr="0035133B">
        <w:rPr>
          <w:rFonts w:ascii="Verdana" w:hAnsi="Verdana"/>
          <w:sz w:val="20"/>
          <w:szCs w:val="20"/>
        </w:rPr>
        <w:t xml:space="preserve">In de bijlage vinden jullie de volgende documenten kwaliteitsaanpak. </w:t>
      </w:r>
    </w:p>
    <w:p w14:paraId="6B1B9CF5" w14:textId="69D7733A" w:rsidR="00D97CF4" w:rsidRDefault="00A4510B" w:rsidP="00D01B5B">
      <w:pPr>
        <w:pStyle w:val="Geenafstand"/>
        <w:rPr>
          <w:rFonts w:ascii="Verdana" w:hAnsi="Verdana"/>
          <w:sz w:val="20"/>
          <w:szCs w:val="20"/>
        </w:rPr>
      </w:pPr>
      <w:r w:rsidRPr="0035133B">
        <w:rPr>
          <w:rFonts w:ascii="Verdana" w:hAnsi="Verdana"/>
          <w:b/>
          <w:bCs/>
          <w:noProof/>
          <w:sz w:val="20"/>
          <w:szCs w:val="20"/>
        </w:rPr>
        <w:drawing>
          <wp:anchor distT="0" distB="0" distL="114300" distR="114300" simplePos="0" relativeHeight="251660288" behindDoc="0" locked="0" layoutInCell="1" allowOverlap="1" wp14:anchorId="01006ECF" wp14:editId="50981EDC">
            <wp:simplePos x="0" y="0"/>
            <wp:positionH relativeFrom="column">
              <wp:posOffset>2643505</wp:posOffset>
            </wp:positionH>
            <wp:positionV relativeFrom="paragraph">
              <wp:posOffset>12700</wp:posOffset>
            </wp:positionV>
            <wp:extent cx="3935095" cy="2784475"/>
            <wp:effectExtent l="0" t="0" r="825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095" cy="2784475"/>
                    </a:xfrm>
                    <a:prstGeom prst="rect">
                      <a:avLst/>
                    </a:prstGeom>
                  </pic:spPr>
                </pic:pic>
              </a:graphicData>
            </a:graphic>
            <wp14:sizeRelH relativeFrom="page">
              <wp14:pctWidth>0</wp14:pctWidth>
            </wp14:sizeRelH>
            <wp14:sizeRelV relativeFrom="page">
              <wp14:pctHeight>0</wp14:pctHeight>
            </wp14:sizeRelV>
          </wp:anchor>
        </w:drawing>
      </w:r>
    </w:p>
    <w:p w14:paraId="55F2CDC9" w14:textId="09B7CC0C" w:rsidR="00344F23" w:rsidRDefault="00344F23" w:rsidP="00D01B5B">
      <w:pPr>
        <w:pStyle w:val="Geenafstand"/>
        <w:rPr>
          <w:rFonts w:ascii="Verdana" w:hAnsi="Verdana"/>
          <w:sz w:val="20"/>
          <w:szCs w:val="20"/>
        </w:rPr>
      </w:pPr>
      <w:r w:rsidRPr="0035133B">
        <w:rPr>
          <w:rFonts w:ascii="Verdana" w:hAnsi="Verdana"/>
          <w:sz w:val="20"/>
          <w:szCs w:val="20"/>
        </w:rPr>
        <w:t xml:space="preserve">Documenten die behoren tot  de wettelijke verplichting, als format door </w:t>
      </w:r>
      <w:proofErr w:type="spellStart"/>
      <w:r w:rsidRPr="0035133B">
        <w:rPr>
          <w:rFonts w:ascii="Verdana" w:hAnsi="Verdana"/>
          <w:sz w:val="20"/>
          <w:szCs w:val="20"/>
        </w:rPr>
        <w:t>Optimus</w:t>
      </w:r>
      <w:proofErr w:type="spellEnd"/>
      <w:r w:rsidRPr="0035133B">
        <w:rPr>
          <w:rFonts w:ascii="Verdana" w:hAnsi="Verdana"/>
          <w:sz w:val="20"/>
          <w:szCs w:val="20"/>
        </w:rPr>
        <w:t xml:space="preserve"> zijn aangereikt en door De Regenboog zijn aangevuld op de school specifieke zaken.</w:t>
      </w:r>
    </w:p>
    <w:p w14:paraId="68FDC6B4" w14:textId="5B68682E" w:rsidR="008E6C49" w:rsidRDefault="008E6C49">
      <w:pPr>
        <w:rPr>
          <w:rFonts w:ascii="Verdana" w:hAnsi="Verdana"/>
          <w:sz w:val="20"/>
          <w:szCs w:val="20"/>
        </w:rPr>
      </w:pPr>
      <w:r>
        <w:rPr>
          <w:rFonts w:ascii="Verdana" w:hAnsi="Verdana"/>
          <w:sz w:val="20"/>
          <w:szCs w:val="20"/>
        </w:rPr>
        <w:br w:type="page"/>
      </w:r>
    </w:p>
    <w:p w14:paraId="5ECD8D22" w14:textId="174864E0" w:rsidR="00344F23" w:rsidRPr="00344F23" w:rsidRDefault="00344F23" w:rsidP="00344F23">
      <w:pPr>
        <w:pStyle w:val="Geenafstand"/>
        <w:numPr>
          <w:ilvl w:val="0"/>
          <w:numId w:val="18"/>
        </w:numPr>
        <w:ind w:left="360"/>
        <w:rPr>
          <w:rFonts w:ascii="Verdana" w:hAnsi="Verdana"/>
          <w:sz w:val="20"/>
          <w:szCs w:val="20"/>
        </w:rPr>
      </w:pPr>
      <w:r w:rsidRPr="00344F23">
        <w:rPr>
          <w:rFonts w:ascii="Verdana" w:hAnsi="Verdana"/>
          <w:i/>
          <w:sz w:val="20"/>
          <w:szCs w:val="20"/>
          <w:u w:val="single"/>
        </w:rPr>
        <w:lastRenderedPageBreak/>
        <w:t>Schoolplan</w:t>
      </w:r>
      <w:r w:rsidRPr="0035133B">
        <w:rPr>
          <w:rFonts w:ascii="Verdana" w:hAnsi="Verdana"/>
          <w:sz w:val="20"/>
          <w:szCs w:val="20"/>
        </w:rPr>
        <w:t>, daarbij behoort het docum</w:t>
      </w:r>
      <w:r>
        <w:rPr>
          <w:rFonts w:ascii="Verdana" w:hAnsi="Verdana"/>
          <w:sz w:val="20"/>
          <w:szCs w:val="20"/>
        </w:rPr>
        <w:t xml:space="preserve">ent vierjaren planning ambities &gt; </w:t>
      </w:r>
      <w:r>
        <w:rPr>
          <w:rFonts w:ascii="Verdana" w:hAnsi="Verdana"/>
          <w:b/>
          <w:bCs/>
          <w:sz w:val="20"/>
          <w:szCs w:val="20"/>
        </w:rPr>
        <w:t>Ter i</w:t>
      </w:r>
      <w:r w:rsidRPr="0035133B">
        <w:rPr>
          <w:rFonts w:ascii="Verdana" w:hAnsi="Verdana"/>
          <w:b/>
          <w:bCs/>
          <w:sz w:val="20"/>
          <w:szCs w:val="20"/>
        </w:rPr>
        <w:t>nste</w:t>
      </w:r>
      <w:r>
        <w:rPr>
          <w:rFonts w:ascii="Verdana" w:hAnsi="Verdana"/>
          <w:b/>
          <w:bCs/>
          <w:sz w:val="20"/>
          <w:szCs w:val="20"/>
        </w:rPr>
        <w:t>mming</w:t>
      </w:r>
    </w:p>
    <w:p w14:paraId="4F52B4F3" w14:textId="4C3D894D" w:rsidR="00344F23" w:rsidRPr="00344F23" w:rsidRDefault="000A23C0" w:rsidP="007E68C7">
      <w:pPr>
        <w:pStyle w:val="Geenafstand"/>
        <w:rPr>
          <w:rFonts w:ascii="Verdana" w:hAnsi="Verdana"/>
          <w:bCs/>
          <w:sz w:val="20"/>
          <w:szCs w:val="20"/>
        </w:rPr>
      </w:pPr>
      <w:r>
        <w:rPr>
          <w:rFonts w:ascii="Verdana" w:hAnsi="Verdana"/>
          <w:bCs/>
          <w:sz w:val="20"/>
          <w:szCs w:val="20"/>
        </w:rPr>
        <w:t>Eerdere input en b</w:t>
      </w:r>
      <w:r w:rsidR="007E68C7">
        <w:rPr>
          <w:rFonts w:ascii="Verdana" w:hAnsi="Verdana"/>
          <w:bCs/>
          <w:sz w:val="20"/>
          <w:szCs w:val="20"/>
        </w:rPr>
        <w:t>ijstellingen namens de MR (in juli jl.) zijn al verwerkt. Per 1 nov. dient deze aan inspectie aangeboden te worden.</w:t>
      </w:r>
    </w:p>
    <w:p w14:paraId="0A6413A0" w14:textId="77777777" w:rsidR="006B1D3A" w:rsidRDefault="006B1D3A" w:rsidP="006B1D3A">
      <w:pPr>
        <w:pStyle w:val="Geenafstand"/>
        <w:numPr>
          <w:ilvl w:val="0"/>
          <w:numId w:val="24"/>
        </w:numPr>
        <w:rPr>
          <w:rFonts w:ascii="Verdana" w:hAnsi="Verdana"/>
          <w:sz w:val="20"/>
          <w:szCs w:val="20"/>
        </w:rPr>
      </w:pPr>
      <w:r w:rsidRPr="0094585E">
        <w:rPr>
          <w:rFonts w:ascii="Verdana" w:hAnsi="Verdana"/>
          <w:i/>
          <w:sz w:val="20"/>
          <w:szCs w:val="20"/>
          <w:u w:val="single"/>
        </w:rPr>
        <w:t>Instemming MR</w:t>
      </w:r>
      <w:r>
        <w:rPr>
          <w:rFonts w:ascii="Verdana" w:hAnsi="Verdana"/>
          <w:sz w:val="20"/>
          <w:szCs w:val="20"/>
        </w:rPr>
        <w:t>: met aanvulling van onderstaande punten is deze goedgekeurd.</w:t>
      </w:r>
    </w:p>
    <w:p w14:paraId="55A2AD43" w14:textId="2F7F3907" w:rsidR="00D613B0" w:rsidRPr="006B1D3A" w:rsidRDefault="00D613B0" w:rsidP="006B1D3A">
      <w:pPr>
        <w:pStyle w:val="Geenafstand"/>
        <w:numPr>
          <w:ilvl w:val="0"/>
          <w:numId w:val="28"/>
        </w:numPr>
        <w:rPr>
          <w:rFonts w:ascii="Verdana" w:hAnsi="Verdana"/>
          <w:sz w:val="20"/>
          <w:szCs w:val="20"/>
        </w:rPr>
      </w:pPr>
      <w:r w:rsidRPr="006B1D3A">
        <w:rPr>
          <w:rFonts w:ascii="Verdana" w:hAnsi="Verdana"/>
          <w:sz w:val="20"/>
          <w:szCs w:val="20"/>
        </w:rPr>
        <w:t>Aanvulling</w:t>
      </w:r>
      <w:r w:rsidR="00383F91" w:rsidRPr="006B1D3A">
        <w:rPr>
          <w:rFonts w:ascii="Verdana" w:hAnsi="Verdana"/>
          <w:sz w:val="20"/>
          <w:szCs w:val="20"/>
        </w:rPr>
        <w:t>: Personeelsbeleid Regenboog: toevoegen wat er gedaan wordt aan teambuilding.</w:t>
      </w:r>
    </w:p>
    <w:p w14:paraId="61D93F07" w14:textId="77777777" w:rsidR="00BE6265" w:rsidRDefault="00D613B0" w:rsidP="00AF7D2A">
      <w:pPr>
        <w:pStyle w:val="Geenafstand"/>
        <w:numPr>
          <w:ilvl w:val="0"/>
          <w:numId w:val="28"/>
        </w:numPr>
        <w:rPr>
          <w:rFonts w:ascii="Verdana" w:hAnsi="Verdana"/>
          <w:sz w:val="20"/>
          <w:szCs w:val="20"/>
        </w:rPr>
      </w:pPr>
      <w:r w:rsidRPr="00D613B0">
        <w:rPr>
          <w:rFonts w:ascii="Verdana" w:hAnsi="Verdana"/>
          <w:sz w:val="20"/>
          <w:szCs w:val="20"/>
        </w:rPr>
        <w:t>Aanvulling</w:t>
      </w:r>
      <w:r w:rsidR="00770BBD" w:rsidRPr="00D613B0">
        <w:rPr>
          <w:rFonts w:ascii="Verdana" w:hAnsi="Verdana"/>
          <w:sz w:val="20"/>
          <w:szCs w:val="20"/>
        </w:rPr>
        <w:t>: G+K toelichting, verwijzingen in tekst opnemen.</w:t>
      </w:r>
    </w:p>
    <w:p w14:paraId="3B6F3796" w14:textId="77777777" w:rsidR="00BE6265" w:rsidRDefault="00BE6265" w:rsidP="00BE6265">
      <w:pPr>
        <w:pStyle w:val="Geenafstand"/>
        <w:rPr>
          <w:rFonts w:ascii="Verdana" w:hAnsi="Verdana"/>
          <w:sz w:val="20"/>
          <w:szCs w:val="20"/>
        </w:rPr>
      </w:pPr>
    </w:p>
    <w:p w14:paraId="42749F5E" w14:textId="77777777" w:rsidR="00BE6265" w:rsidRDefault="00BE6265" w:rsidP="00BE6265">
      <w:pPr>
        <w:pStyle w:val="Geenafstand"/>
        <w:rPr>
          <w:rFonts w:ascii="Verdana" w:hAnsi="Verdana"/>
          <w:sz w:val="20"/>
          <w:szCs w:val="20"/>
        </w:rPr>
      </w:pPr>
      <w:r>
        <w:rPr>
          <w:rFonts w:ascii="Verdana" w:hAnsi="Verdana"/>
          <w:sz w:val="20"/>
          <w:szCs w:val="20"/>
        </w:rPr>
        <w:t>Tekstuele aanvullingen:</w:t>
      </w:r>
    </w:p>
    <w:p w14:paraId="0C61DC0C" w14:textId="77777777" w:rsidR="00BE6265" w:rsidRDefault="00BE6265" w:rsidP="00BE6265">
      <w:pPr>
        <w:pStyle w:val="Geenafstand"/>
        <w:rPr>
          <w:rFonts w:ascii="Verdana" w:hAnsi="Verdana"/>
          <w:sz w:val="20"/>
          <w:szCs w:val="20"/>
        </w:rPr>
      </w:pPr>
      <w:r>
        <w:rPr>
          <w:rFonts w:ascii="Verdana" w:hAnsi="Verdana"/>
          <w:sz w:val="20"/>
          <w:szCs w:val="20"/>
        </w:rPr>
        <w:t>Pagina 5: Express veranderen in Xpress</w:t>
      </w:r>
    </w:p>
    <w:p w14:paraId="4B640B87" w14:textId="77777777" w:rsidR="00BE6265" w:rsidRDefault="00BE6265" w:rsidP="00BE6265">
      <w:pPr>
        <w:pStyle w:val="Geenafstand"/>
        <w:rPr>
          <w:rFonts w:ascii="Verdana" w:hAnsi="Verdana"/>
          <w:sz w:val="20"/>
          <w:szCs w:val="20"/>
        </w:rPr>
      </w:pPr>
      <w:r>
        <w:rPr>
          <w:rFonts w:ascii="Verdana" w:hAnsi="Verdana"/>
          <w:sz w:val="20"/>
          <w:szCs w:val="20"/>
        </w:rPr>
        <w:t>Pagina 6: Laatste zin van alinea 3 (onder kopje Organisatie van het onderwijs)</w:t>
      </w:r>
    </w:p>
    <w:p w14:paraId="7C845917" w14:textId="77777777" w:rsidR="003E7602" w:rsidRDefault="00BE6265" w:rsidP="00BE6265">
      <w:pPr>
        <w:pStyle w:val="Geenafstand"/>
        <w:rPr>
          <w:rFonts w:ascii="Verdana" w:hAnsi="Verdana"/>
          <w:sz w:val="20"/>
          <w:szCs w:val="20"/>
        </w:rPr>
      </w:pPr>
      <w:r>
        <w:rPr>
          <w:rFonts w:ascii="Verdana" w:hAnsi="Verdana"/>
          <w:sz w:val="20"/>
          <w:szCs w:val="20"/>
        </w:rPr>
        <w:t xml:space="preserve">Pagina </w:t>
      </w:r>
      <w:r w:rsidR="008C7DCB">
        <w:rPr>
          <w:rFonts w:ascii="Verdana" w:hAnsi="Verdana"/>
          <w:sz w:val="20"/>
          <w:szCs w:val="20"/>
        </w:rPr>
        <w:t xml:space="preserve">9: </w:t>
      </w:r>
      <w:r w:rsidR="003E7602">
        <w:rPr>
          <w:rFonts w:ascii="Verdana" w:hAnsi="Verdana"/>
          <w:sz w:val="20"/>
          <w:szCs w:val="20"/>
        </w:rPr>
        <w:t>Laatste twee zinnen van de eerste alinea: De leerlingen … van de weging. Behoeft uitleg of weglaten.</w:t>
      </w:r>
    </w:p>
    <w:p w14:paraId="726F27C3" w14:textId="77777777" w:rsidR="003E7602" w:rsidRDefault="003E7602" w:rsidP="00BE6265">
      <w:pPr>
        <w:pStyle w:val="Geenafstand"/>
        <w:rPr>
          <w:rFonts w:ascii="Verdana" w:hAnsi="Verdana"/>
          <w:sz w:val="20"/>
          <w:szCs w:val="20"/>
        </w:rPr>
      </w:pPr>
      <w:r>
        <w:rPr>
          <w:rFonts w:ascii="Verdana" w:hAnsi="Verdana"/>
          <w:sz w:val="20"/>
          <w:szCs w:val="20"/>
        </w:rPr>
        <w:t>Pagina 11: Indien voor inspectie: geen opmerkingen. Indien voor ouders: afkortingen SVW (SOP/POS) en W&amp;T uitschrijven; executieve vaardigheden toelichten.</w:t>
      </w:r>
    </w:p>
    <w:p w14:paraId="46AFC568" w14:textId="009DC947" w:rsidR="00344F23" w:rsidRPr="0094585E" w:rsidRDefault="003E7602" w:rsidP="00BE6265">
      <w:pPr>
        <w:pStyle w:val="Geenafstand"/>
        <w:rPr>
          <w:rFonts w:ascii="Verdana" w:hAnsi="Verdana"/>
          <w:sz w:val="20"/>
          <w:szCs w:val="20"/>
        </w:rPr>
      </w:pPr>
      <w:r>
        <w:rPr>
          <w:rFonts w:ascii="Verdana" w:hAnsi="Verdana"/>
          <w:sz w:val="20"/>
          <w:szCs w:val="20"/>
        </w:rPr>
        <w:t xml:space="preserve">Pagina 16: Onder kopje OP6: afkorting OSO weghalen.  </w:t>
      </w:r>
      <w:r w:rsidR="000A23C0" w:rsidRPr="0094585E">
        <w:rPr>
          <w:rFonts w:ascii="Verdana" w:hAnsi="Verdana"/>
          <w:sz w:val="20"/>
          <w:szCs w:val="20"/>
        </w:rPr>
        <w:br/>
      </w:r>
    </w:p>
    <w:p w14:paraId="7955D4B4" w14:textId="50E5A3EE" w:rsidR="00344F23" w:rsidRDefault="00344F23" w:rsidP="00344F23">
      <w:pPr>
        <w:pStyle w:val="Geenafstand"/>
        <w:numPr>
          <w:ilvl w:val="0"/>
          <w:numId w:val="18"/>
        </w:numPr>
        <w:ind w:left="360"/>
        <w:rPr>
          <w:rFonts w:ascii="Verdana" w:hAnsi="Verdana"/>
          <w:b/>
          <w:bCs/>
          <w:sz w:val="20"/>
          <w:szCs w:val="20"/>
        </w:rPr>
      </w:pPr>
      <w:r w:rsidRPr="00344F23">
        <w:rPr>
          <w:rFonts w:ascii="Verdana" w:hAnsi="Verdana"/>
          <w:i/>
          <w:sz w:val="20"/>
          <w:szCs w:val="20"/>
          <w:u w:val="single"/>
        </w:rPr>
        <w:t>Jaarplan</w:t>
      </w:r>
      <w:r w:rsidRPr="00344F23">
        <w:rPr>
          <w:rFonts w:ascii="Verdana" w:hAnsi="Verdana"/>
          <w:sz w:val="20"/>
          <w:szCs w:val="20"/>
        </w:rPr>
        <w:t xml:space="preserve">, daarin zit het jaarverslag 2021-2022. &gt; </w:t>
      </w:r>
      <w:r w:rsidRPr="00344F23">
        <w:rPr>
          <w:rFonts w:ascii="Verdana" w:hAnsi="Verdana"/>
          <w:b/>
          <w:bCs/>
          <w:sz w:val="20"/>
          <w:szCs w:val="20"/>
        </w:rPr>
        <w:t xml:space="preserve">Ter </w:t>
      </w:r>
      <w:r w:rsidR="000467D2">
        <w:rPr>
          <w:rFonts w:ascii="Verdana" w:hAnsi="Verdana"/>
          <w:b/>
          <w:bCs/>
          <w:sz w:val="20"/>
          <w:szCs w:val="20"/>
        </w:rPr>
        <w:t>informatie</w:t>
      </w:r>
    </w:p>
    <w:p w14:paraId="321B0F9F" w14:textId="419DF283" w:rsidR="00344F23" w:rsidRPr="00344F23" w:rsidRDefault="00344F23" w:rsidP="00344F23">
      <w:pPr>
        <w:pStyle w:val="Geenafstand"/>
        <w:rPr>
          <w:rFonts w:ascii="Verdana" w:hAnsi="Verdana"/>
          <w:bCs/>
          <w:sz w:val="20"/>
          <w:szCs w:val="20"/>
        </w:rPr>
      </w:pPr>
      <w:r w:rsidRPr="00344F23">
        <w:rPr>
          <w:rFonts w:ascii="Verdana" w:hAnsi="Verdana"/>
          <w:sz w:val="20"/>
          <w:szCs w:val="20"/>
        </w:rPr>
        <w:t xml:space="preserve">Bijlage Schoolzelfevaluatie geeft middels data zicht op de opbrengsten. Bijlage jaarplanning ambitieplannen geeft zicht op meer </w:t>
      </w:r>
      <w:r w:rsidR="00D02728">
        <w:rPr>
          <w:rFonts w:ascii="Verdana" w:hAnsi="Verdana"/>
          <w:sz w:val="20"/>
          <w:szCs w:val="20"/>
        </w:rPr>
        <w:t xml:space="preserve">concrete doelen volgens </w:t>
      </w:r>
      <w:proofErr w:type="spellStart"/>
      <w:r w:rsidR="00D02728">
        <w:rPr>
          <w:rFonts w:ascii="Verdana" w:hAnsi="Verdana"/>
          <w:sz w:val="20"/>
          <w:szCs w:val="20"/>
        </w:rPr>
        <w:t>pdca</w:t>
      </w:r>
      <w:proofErr w:type="spellEnd"/>
      <w:r w:rsidR="00D02728">
        <w:rPr>
          <w:rFonts w:ascii="Verdana" w:hAnsi="Verdana"/>
          <w:sz w:val="20"/>
          <w:szCs w:val="20"/>
        </w:rPr>
        <w:t xml:space="preserve"> cyclus.</w:t>
      </w:r>
    </w:p>
    <w:p w14:paraId="0393A4E6" w14:textId="0CF050E1" w:rsidR="000F7A6E" w:rsidRDefault="000F7A6E" w:rsidP="0084551C">
      <w:pPr>
        <w:pStyle w:val="Geenafstand"/>
        <w:rPr>
          <w:rFonts w:ascii="Verdana" w:hAnsi="Verdana"/>
          <w:bCs/>
          <w:sz w:val="20"/>
          <w:szCs w:val="20"/>
        </w:rPr>
      </w:pPr>
      <w:r>
        <w:rPr>
          <w:rFonts w:ascii="Verdana" w:hAnsi="Verdana"/>
          <w:bCs/>
          <w:sz w:val="20"/>
          <w:szCs w:val="20"/>
        </w:rPr>
        <w:t xml:space="preserve">Enige typefouten: </w:t>
      </w:r>
      <w:r>
        <w:rPr>
          <w:rFonts w:ascii="Verdana" w:hAnsi="Verdana"/>
          <w:bCs/>
          <w:sz w:val="20"/>
          <w:szCs w:val="20"/>
        </w:rPr>
        <w:br/>
        <w:t>* blz. 4/13, onderaan, punt 2: laatste zin “het” verwijderen.</w:t>
      </w:r>
      <w:r>
        <w:rPr>
          <w:rFonts w:ascii="Verdana" w:hAnsi="Verdana"/>
          <w:bCs/>
          <w:sz w:val="20"/>
          <w:szCs w:val="20"/>
        </w:rPr>
        <w:br/>
        <w:t xml:space="preserve">* </w:t>
      </w:r>
      <w:r w:rsidR="0084551C">
        <w:rPr>
          <w:rFonts w:ascii="Verdana" w:hAnsi="Verdana"/>
          <w:bCs/>
          <w:sz w:val="20"/>
          <w:szCs w:val="20"/>
        </w:rPr>
        <w:t>overige typefouten worden nog via voorzitter doorgestuurd aan H. v. Eldonk</w:t>
      </w:r>
      <w:r>
        <w:rPr>
          <w:rFonts w:ascii="Verdana" w:hAnsi="Verdana"/>
          <w:bCs/>
          <w:sz w:val="20"/>
          <w:szCs w:val="20"/>
        </w:rPr>
        <w:br/>
      </w:r>
    </w:p>
    <w:p w14:paraId="606AB8EF" w14:textId="1A1EBFC4" w:rsidR="006869C4" w:rsidRDefault="00070026" w:rsidP="004E167D">
      <w:pPr>
        <w:pStyle w:val="Geenafstand"/>
        <w:numPr>
          <w:ilvl w:val="0"/>
          <w:numId w:val="24"/>
        </w:numPr>
        <w:rPr>
          <w:rFonts w:ascii="Verdana" w:hAnsi="Verdana"/>
          <w:bCs/>
          <w:sz w:val="20"/>
          <w:szCs w:val="20"/>
        </w:rPr>
      </w:pPr>
      <w:r>
        <w:rPr>
          <w:rFonts w:ascii="Verdana" w:hAnsi="Verdana"/>
          <w:bCs/>
          <w:sz w:val="20"/>
          <w:szCs w:val="20"/>
        </w:rPr>
        <w:t xml:space="preserve">MR heeft </w:t>
      </w:r>
      <w:r w:rsidR="0084551C">
        <w:rPr>
          <w:rFonts w:ascii="Verdana" w:hAnsi="Verdana"/>
          <w:bCs/>
          <w:sz w:val="20"/>
          <w:szCs w:val="20"/>
        </w:rPr>
        <w:t xml:space="preserve">verder op de inhoud </w:t>
      </w:r>
      <w:r>
        <w:rPr>
          <w:rFonts w:ascii="Verdana" w:hAnsi="Verdana"/>
          <w:bCs/>
          <w:sz w:val="20"/>
          <w:szCs w:val="20"/>
        </w:rPr>
        <w:t>geen op-</w:t>
      </w:r>
      <w:r w:rsidR="00E11C4A">
        <w:rPr>
          <w:rFonts w:ascii="Verdana" w:hAnsi="Verdana"/>
          <w:bCs/>
          <w:sz w:val="20"/>
          <w:szCs w:val="20"/>
        </w:rPr>
        <w:t xml:space="preserve">, </w:t>
      </w:r>
      <w:r>
        <w:rPr>
          <w:rFonts w:ascii="Verdana" w:hAnsi="Verdana"/>
          <w:bCs/>
          <w:sz w:val="20"/>
          <w:szCs w:val="20"/>
        </w:rPr>
        <w:t>aanmerkingen of aanvullingen op.</w:t>
      </w:r>
      <w:r w:rsidR="00D02728">
        <w:rPr>
          <w:rFonts w:ascii="Verdana" w:hAnsi="Verdana"/>
          <w:bCs/>
          <w:sz w:val="20"/>
          <w:szCs w:val="20"/>
        </w:rPr>
        <w:br/>
      </w:r>
    </w:p>
    <w:p w14:paraId="609C1DC9" w14:textId="0856A9F9" w:rsidR="00DC1DBD" w:rsidRPr="00DC1DBD" w:rsidRDefault="00344F23" w:rsidP="000807B1">
      <w:pPr>
        <w:pStyle w:val="Geenafstand"/>
        <w:numPr>
          <w:ilvl w:val="0"/>
          <w:numId w:val="15"/>
        </w:numPr>
        <w:rPr>
          <w:rFonts w:ascii="Verdana" w:hAnsi="Verdana"/>
          <w:sz w:val="20"/>
          <w:szCs w:val="20"/>
        </w:rPr>
      </w:pPr>
      <w:r w:rsidRPr="00DC1DBD">
        <w:rPr>
          <w:rFonts w:ascii="Verdana" w:hAnsi="Verdana"/>
          <w:b/>
          <w:bCs/>
          <w:sz w:val="20"/>
          <w:szCs w:val="20"/>
        </w:rPr>
        <w:t>Schoolgids</w:t>
      </w:r>
      <w:r w:rsidRPr="00DC1DBD">
        <w:rPr>
          <w:rFonts w:ascii="Verdana" w:hAnsi="Verdana"/>
          <w:sz w:val="20"/>
          <w:szCs w:val="20"/>
        </w:rPr>
        <w:t xml:space="preserve"> </w:t>
      </w:r>
      <w:r w:rsidRPr="00DC1DBD">
        <w:rPr>
          <w:rFonts w:ascii="Verdana" w:hAnsi="Verdana"/>
          <w:sz w:val="20"/>
          <w:szCs w:val="20"/>
        </w:rPr>
        <w:tab/>
      </w:r>
      <w:r w:rsidR="00DC1DBD" w:rsidRPr="00DC1DBD">
        <w:rPr>
          <w:rFonts w:ascii="Verdana" w:hAnsi="Verdana"/>
          <w:sz w:val="20"/>
          <w:szCs w:val="20"/>
        </w:rPr>
        <w:t xml:space="preserve">&gt; </w:t>
      </w:r>
      <w:r w:rsidR="00DC1DBD" w:rsidRPr="00DC1DBD">
        <w:rPr>
          <w:rFonts w:ascii="Verdana" w:hAnsi="Verdana"/>
          <w:b/>
          <w:bCs/>
          <w:sz w:val="20"/>
          <w:szCs w:val="20"/>
        </w:rPr>
        <w:t>informatief</w:t>
      </w:r>
    </w:p>
    <w:p w14:paraId="6B374876" w14:textId="711DE772" w:rsidR="00344F23" w:rsidRPr="00DC1DBD" w:rsidRDefault="000B5829" w:rsidP="00DC1DBD">
      <w:pPr>
        <w:pStyle w:val="Geenafstand"/>
        <w:rPr>
          <w:rFonts w:ascii="Verdana" w:hAnsi="Verdana"/>
          <w:sz w:val="20"/>
          <w:szCs w:val="20"/>
        </w:rPr>
      </w:pPr>
      <w:r>
        <w:rPr>
          <w:rFonts w:ascii="Verdana" w:hAnsi="Verdana"/>
          <w:sz w:val="20"/>
          <w:szCs w:val="20"/>
        </w:rPr>
        <w:t>Eerdere a</w:t>
      </w:r>
      <w:r w:rsidR="00344F23" w:rsidRPr="00DC1DBD">
        <w:rPr>
          <w:rFonts w:ascii="Verdana" w:hAnsi="Verdana"/>
          <w:sz w:val="20"/>
          <w:szCs w:val="20"/>
        </w:rPr>
        <w:t xml:space="preserve">anpassingen zijn </w:t>
      </w:r>
      <w:r>
        <w:rPr>
          <w:rFonts w:ascii="Verdana" w:hAnsi="Verdana"/>
          <w:sz w:val="20"/>
          <w:szCs w:val="20"/>
        </w:rPr>
        <w:t xml:space="preserve">verwerkt </w:t>
      </w:r>
      <w:r w:rsidR="00344F23" w:rsidRPr="00DC1DBD">
        <w:rPr>
          <w:rFonts w:ascii="Verdana" w:hAnsi="Verdana"/>
          <w:sz w:val="20"/>
          <w:szCs w:val="20"/>
        </w:rPr>
        <w:t>in document</w:t>
      </w:r>
      <w:r>
        <w:rPr>
          <w:rFonts w:ascii="Verdana" w:hAnsi="Verdana"/>
          <w:sz w:val="20"/>
          <w:szCs w:val="20"/>
        </w:rPr>
        <w:t>. Inmiddels is deze op de website geplaatst.</w:t>
      </w:r>
    </w:p>
    <w:p w14:paraId="42E3BE32" w14:textId="42D2173B" w:rsidR="00344F23" w:rsidRPr="0035133B" w:rsidRDefault="000B5829" w:rsidP="00344F23">
      <w:pPr>
        <w:pStyle w:val="Geenafstand"/>
        <w:rPr>
          <w:rFonts w:ascii="Verdana" w:hAnsi="Verdana"/>
          <w:sz w:val="20"/>
          <w:szCs w:val="20"/>
        </w:rPr>
      </w:pPr>
      <w:r>
        <w:rPr>
          <w:rFonts w:ascii="Verdana" w:hAnsi="Verdana"/>
          <w:sz w:val="20"/>
          <w:szCs w:val="20"/>
        </w:rPr>
        <w:t xml:space="preserve"> </w:t>
      </w:r>
    </w:p>
    <w:p w14:paraId="36044A39" w14:textId="5A3E05D4" w:rsidR="00344F23" w:rsidRPr="0035133B" w:rsidRDefault="00344F23" w:rsidP="00344F23">
      <w:pPr>
        <w:pStyle w:val="Geenafstand"/>
        <w:numPr>
          <w:ilvl w:val="0"/>
          <w:numId w:val="15"/>
        </w:numPr>
        <w:rPr>
          <w:rFonts w:ascii="Verdana" w:hAnsi="Verdana"/>
          <w:b/>
          <w:bCs/>
          <w:sz w:val="20"/>
          <w:szCs w:val="20"/>
        </w:rPr>
      </w:pPr>
      <w:r w:rsidRPr="0035133B">
        <w:rPr>
          <w:rFonts w:ascii="Verdana" w:hAnsi="Verdana"/>
          <w:sz w:val="20"/>
          <w:szCs w:val="20"/>
        </w:rPr>
        <w:t xml:space="preserve"> </w:t>
      </w:r>
      <w:r w:rsidRPr="0035133B">
        <w:rPr>
          <w:rFonts w:ascii="Verdana" w:hAnsi="Verdana"/>
          <w:b/>
          <w:bCs/>
          <w:sz w:val="20"/>
          <w:szCs w:val="20"/>
        </w:rPr>
        <w:t>Overige zaken</w:t>
      </w:r>
      <w:r w:rsidRPr="0035133B">
        <w:rPr>
          <w:rFonts w:ascii="Verdana" w:hAnsi="Verdana"/>
          <w:sz w:val="20"/>
          <w:szCs w:val="20"/>
        </w:rPr>
        <w:tab/>
      </w:r>
      <w:r w:rsidR="00DC1DBD" w:rsidRPr="00DC1DBD">
        <w:rPr>
          <w:rFonts w:ascii="Verdana" w:hAnsi="Verdana"/>
          <w:sz w:val="20"/>
          <w:szCs w:val="20"/>
        </w:rPr>
        <w:t xml:space="preserve">&gt; </w:t>
      </w:r>
      <w:r w:rsidR="00DC1DBD" w:rsidRPr="00DC1DBD">
        <w:rPr>
          <w:rFonts w:ascii="Verdana" w:hAnsi="Verdana"/>
          <w:b/>
          <w:bCs/>
          <w:sz w:val="20"/>
          <w:szCs w:val="20"/>
        </w:rPr>
        <w:t>informatief</w:t>
      </w:r>
    </w:p>
    <w:p w14:paraId="2E6ADC2C" w14:textId="77777777" w:rsidR="00FA0FE6" w:rsidRPr="00914C03" w:rsidRDefault="00FA0FE6" w:rsidP="00FA0FE6">
      <w:pPr>
        <w:pStyle w:val="Lijstalinea"/>
        <w:numPr>
          <w:ilvl w:val="0"/>
          <w:numId w:val="21"/>
        </w:numPr>
        <w:rPr>
          <w:rFonts w:ascii="Verdana" w:hAnsi="Verdana"/>
          <w:i/>
          <w:sz w:val="20"/>
          <w:szCs w:val="20"/>
        </w:rPr>
      </w:pPr>
      <w:r w:rsidRPr="00914C03">
        <w:rPr>
          <w:rFonts w:ascii="Verdana" w:hAnsi="Verdana" w:cs="Calibri"/>
          <w:i/>
          <w:color w:val="000000" w:themeColor="text1"/>
          <w:sz w:val="20"/>
          <w:szCs w:val="20"/>
        </w:rPr>
        <w:t xml:space="preserve">Financiële resultaten 2021 &amp; 2022 t/m september en begroting 2022 </w:t>
      </w:r>
    </w:p>
    <w:p w14:paraId="6974D63F" w14:textId="4BC107E7" w:rsidR="00FA0FE6" w:rsidRPr="00FA0FE6" w:rsidRDefault="00FA0FE6" w:rsidP="00FA0FE6">
      <w:pPr>
        <w:rPr>
          <w:rFonts w:ascii="Verdana" w:hAnsi="Verdana"/>
          <w:sz w:val="20"/>
          <w:szCs w:val="20"/>
        </w:rPr>
      </w:pPr>
      <w:r w:rsidRPr="00FA0FE6">
        <w:rPr>
          <w:rFonts w:ascii="Verdana" w:hAnsi="Verdana"/>
          <w:sz w:val="20"/>
          <w:szCs w:val="20"/>
        </w:rPr>
        <w:t>Reactie/conclusie (O)MR-afgevaardigde</w:t>
      </w:r>
      <w:r>
        <w:rPr>
          <w:rFonts w:ascii="Verdana" w:hAnsi="Verdana"/>
          <w:sz w:val="20"/>
          <w:szCs w:val="20"/>
        </w:rPr>
        <w:t xml:space="preserve"> n.a.v. overleg hierover</w:t>
      </w:r>
      <w:r w:rsidRPr="00FA0FE6">
        <w:rPr>
          <w:rFonts w:ascii="Verdana" w:hAnsi="Verdana"/>
          <w:sz w:val="20"/>
          <w:szCs w:val="20"/>
        </w:rPr>
        <w:t>:</w:t>
      </w:r>
    </w:p>
    <w:p w14:paraId="424C1431" w14:textId="635979C8" w:rsidR="00FA0FE6" w:rsidRDefault="00FA0FE6" w:rsidP="00FA0FE6">
      <w:pPr>
        <w:rPr>
          <w:rFonts w:ascii="Verdana" w:hAnsi="Verdana"/>
          <w:sz w:val="20"/>
          <w:szCs w:val="20"/>
        </w:rPr>
      </w:pPr>
      <w:r w:rsidRPr="00FA0FE6">
        <w:rPr>
          <w:rFonts w:ascii="Verdana" w:hAnsi="Verdana"/>
          <w:sz w:val="20"/>
          <w:szCs w:val="20"/>
        </w:rPr>
        <w:t>Op basis van de inzage in de cijfers met bijbehorende toelichting is reactie van MR aan directeur dat cijfers helder en inzichtelijk zijn. Fijn ook dat er tijdens MR overleggen open over gecommuniceerd, nagevraagd en meegedacht kan worden. Bij evt. onvoorziene inkomsten en uitgaven wordt voltallige MR graag verder op de hoogte gehouden.</w:t>
      </w:r>
    </w:p>
    <w:p w14:paraId="7AA1DCD9" w14:textId="77777777" w:rsidR="00FA0FE6" w:rsidRPr="00FA0FE6" w:rsidRDefault="00FA0FE6" w:rsidP="00FA0FE6">
      <w:pPr>
        <w:rPr>
          <w:rFonts w:ascii="Verdana" w:hAnsi="Verdana"/>
          <w:sz w:val="20"/>
          <w:szCs w:val="20"/>
        </w:rPr>
      </w:pPr>
    </w:p>
    <w:p w14:paraId="4707F188" w14:textId="58D7844D" w:rsidR="00FA0FE6" w:rsidRPr="00A71F5D" w:rsidRDefault="0072715E" w:rsidP="0007331D">
      <w:pPr>
        <w:pStyle w:val="Geenafstand"/>
        <w:numPr>
          <w:ilvl w:val="0"/>
          <w:numId w:val="21"/>
        </w:numPr>
        <w:rPr>
          <w:rFonts w:ascii="Verdana" w:hAnsi="Verdana"/>
          <w:i/>
          <w:sz w:val="20"/>
          <w:szCs w:val="20"/>
        </w:rPr>
      </w:pPr>
      <w:r w:rsidRPr="00A71F5D">
        <w:rPr>
          <w:rFonts w:ascii="Verdana" w:hAnsi="Verdana" w:cs="Calibri"/>
          <w:i/>
          <w:color w:val="000000" w:themeColor="text1"/>
          <w:sz w:val="20"/>
          <w:szCs w:val="20"/>
        </w:rPr>
        <w:t xml:space="preserve">Verzoek </w:t>
      </w:r>
      <w:r w:rsidR="00A71F5D">
        <w:rPr>
          <w:rFonts w:ascii="Verdana" w:hAnsi="Verdana" w:cs="Calibri"/>
          <w:i/>
          <w:color w:val="000000" w:themeColor="text1"/>
          <w:sz w:val="20"/>
          <w:szCs w:val="20"/>
        </w:rPr>
        <w:t xml:space="preserve">aan MR </w:t>
      </w:r>
      <w:r w:rsidRPr="00A71F5D">
        <w:rPr>
          <w:rFonts w:ascii="Verdana" w:hAnsi="Verdana" w:cs="Calibri"/>
          <w:i/>
          <w:color w:val="000000" w:themeColor="text1"/>
          <w:sz w:val="20"/>
          <w:szCs w:val="20"/>
        </w:rPr>
        <w:t>om mee</w:t>
      </w:r>
      <w:r w:rsidR="00A71F5D">
        <w:rPr>
          <w:rFonts w:ascii="Verdana" w:hAnsi="Verdana" w:cs="Calibri"/>
          <w:i/>
          <w:color w:val="000000" w:themeColor="text1"/>
          <w:sz w:val="20"/>
          <w:szCs w:val="20"/>
        </w:rPr>
        <w:t xml:space="preserve"> te </w:t>
      </w:r>
      <w:r w:rsidRPr="00A71F5D">
        <w:rPr>
          <w:rFonts w:ascii="Verdana" w:hAnsi="Verdana" w:cs="Calibri"/>
          <w:i/>
          <w:color w:val="000000" w:themeColor="text1"/>
          <w:sz w:val="20"/>
          <w:szCs w:val="20"/>
        </w:rPr>
        <w:t xml:space="preserve">denken / </w:t>
      </w:r>
      <w:r w:rsidR="00A71F5D">
        <w:rPr>
          <w:rFonts w:ascii="Verdana" w:hAnsi="Verdana" w:cs="Calibri"/>
          <w:i/>
          <w:color w:val="000000" w:themeColor="text1"/>
          <w:sz w:val="20"/>
          <w:szCs w:val="20"/>
        </w:rPr>
        <w:t>te brainstormen over oplossingen inz.</w:t>
      </w:r>
      <w:r w:rsidR="00FA0FE6" w:rsidRPr="00A71F5D">
        <w:rPr>
          <w:rFonts w:ascii="Verdana" w:hAnsi="Verdana" w:cs="Calibri"/>
          <w:i/>
          <w:color w:val="000000" w:themeColor="text1"/>
          <w:sz w:val="20"/>
          <w:szCs w:val="20"/>
        </w:rPr>
        <w:t xml:space="preserve"> l</w:t>
      </w:r>
      <w:r w:rsidR="00FA0FE6" w:rsidRPr="00A71F5D">
        <w:rPr>
          <w:rFonts w:ascii="Verdana" w:hAnsi="Verdana"/>
          <w:i/>
          <w:sz w:val="20"/>
          <w:szCs w:val="20"/>
        </w:rPr>
        <w:t>erarentekort</w:t>
      </w:r>
      <w:r w:rsidRPr="00A71F5D">
        <w:rPr>
          <w:rFonts w:ascii="Verdana" w:hAnsi="Verdana"/>
          <w:i/>
          <w:sz w:val="20"/>
          <w:szCs w:val="20"/>
        </w:rPr>
        <w:t>:</w:t>
      </w:r>
    </w:p>
    <w:p w14:paraId="58A9A458" w14:textId="4AA01CCC" w:rsidR="00FA0FE6" w:rsidRPr="00FA0FE6" w:rsidRDefault="00FA0FE6" w:rsidP="00FA0FE6">
      <w:pPr>
        <w:pStyle w:val="Geenafstand"/>
        <w:rPr>
          <w:rFonts w:ascii="Verdana" w:hAnsi="Verdana"/>
          <w:sz w:val="20"/>
          <w:szCs w:val="20"/>
        </w:rPr>
      </w:pPr>
      <w:r>
        <w:rPr>
          <w:rFonts w:ascii="Verdana" w:hAnsi="Verdana"/>
          <w:sz w:val="20"/>
          <w:szCs w:val="20"/>
        </w:rPr>
        <w:t xml:space="preserve">Dit </w:t>
      </w:r>
      <w:r w:rsidR="00A71F5D">
        <w:rPr>
          <w:rFonts w:ascii="Verdana" w:hAnsi="Verdana"/>
          <w:sz w:val="20"/>
          <w:szCs w:val="20"/>
        </w:rPr>
        <w:t xml:space="preserve">is nu en </w:t>
      </w:r>
      <w:r>
        <w:rPr>
          <w:rFonts w:ascii="Verdana" w:hAnsi="Verdana"/>
          <w:sz w:val="20"/>
          <w:szCs w:val="20"/>
        </w:rPr>
        <w:t>blijf ook de komende jaren een z</w:t>
      </w:r>
      <w:r w:rsidRPr="00FA0FE6">
        <w:rPr>
          <w:rFonts w:ascii="Verdana" w:hAnsi="Verdana"/>
          <w:sz w:val="20"/>
          <w:szCs w:val="20"/>
        </w:rPr>
        <w:t>orgpunt. Hoe waken we voor behoud van werkdrukverlichting voor leerkrachte</w:t>
      </w:r>
      <w:r>
        <w:rPr>
          <w:rFonts w:ascii="Verdana" w:hAnsi="Verdana"/>
          <w:sz w:val="20"/>
          <w:szCs w:val="20"/>
        </w:rPr>
        <w:t xml:space="preserve">n, maar ook alle </w:t>
      </w:r>
      <w:r w:rsidR="00D02728">
        <w:rPr>
          <w:rFonts w:ascii="Verdana" w:hAnsi="Verdana"/>
          <w:sz w:val="20"/>
          <w:szCs w:val="20"/>
        </w:rPr>
        <w:t xml:space="preserve">andere </w:t>
      </w:r>
      <w:r>
        <w:rPr>
          <w:rFonts w:ascii="Verdana" w:hAnsi="Verdana"/>
          <w:sz w:val="20"/>
          <w:szCs w:val="20"/>
        </w:rPr>
        <w:t>teamleden?</w:t>
      </w:r>
      <w:r w:rsidRPr="00FA0FE6">
        <w:rPr>
          <w:rFonts w:ascii="Verdana" w:hAnsi="Verdana"/>
          <w:sz w:val="20"/>
          <w:szCs w:val="20"/>
        </w:rPr>
        <w:br/>
        <w:t>Nu er NPO middelen zijn, lijkt er veel mogelijk. Maar inzet op personeel kan niet, want wat als er geen NPO meer is</w:t>
      </w:r>
      <w:r w:rsidR="00D02728">
        <w:rPr>
          <w:rFonts w:ascii="Verdana" w:hAnsi="Verdana"/>
          <w:sz w:val="20"/>
          <w:szCs w:val="20"/>
        </w:rPr>
        <w:t xml:space="preserve"> (dit loopt af)</w:t>
      </w:r>
      <w:r w:rsidR="00A71F5D">
        <w:rPr>
          <w:rFonts w:ascii="Verdana" w:hAnsi="Verdana"/>
          <w:sz w:val="20"/>
          <w:szCs w:val="20"/>
        </w:rPr>
        <w:t>, is er geen budget meer</w:t>
      </w:r>
      <w:r w:rsidRPr="00FA0FE6">
        <w:rPr>
          <w:rFonts w:ascii="Verdana" w:hAnsi="Verdana"/>
          <w:sz w:val="20"/>
          <w:szCs w:val="20"/>
        </w:rPr>
        <w:t>. En daarnaast, er zijn sowieso personeelstekorten.</w:t>
      </w:r>
    </w:p>
    <w:p w14:paraId="0A0BAB0E" w14:textId="12E2F76E" w:rsidR="00FA0FE6" w:rsidRDefault="00FA0FE6" w:rsidP="00FA0FE6">
      <w:pPr>
        <w:rPr>
          <w:rFonts w:ascii="Verdana" w:hAnsi="Verdana"/>
          <w:sz w:val="20"/>
          <w:szCs w:val="20"/>
        </w:rPr>
      </w:pPr>
      <w:r>
        <w:rPr>
          <w:rFonts w:ascii="Verdana" w:hAnsi="Verdana"/>
          <w:sz w:val="20"/>
          <w:szCs w:val="20"/>
        </w:rPr>
        <w:t>De school wil graag naast het schoolse ‘moeten’ ook verlengde activiteiten bij lopende thema’s en culturele activiteiten blijven organiseren. Soms is het lastig: Hoe zorgen we voor leuke activiteiten en behouden we genoeg tijd en ruimte voor onze noodzakelijke professie</w:t>
      </w:r>
      <w:r w:rsidR="004F3FDE">
        <w:rPr>
          <w:rFonts w:ascii="Verdana" w:hAnsi="Verdana"/>
          <w:sz w:val="20"/>
          <w:szCs w:val="20"/>
        </w:rPr>
        <w:t xml:space="preserve">? </w:t>
      </w:r>
      <w:r>
        <w:rPr>
          <w:rFonts w:ascii="Verdana" w:hAnsi="Verdana"/>
          <w:sz w:val="20"/>
          <w:szCs w:val="20"/>
        </w:rPr>
        <w:t>Belangrijk</w:t>
      </w:r>
      <w:r w:rsidR="004F3FDE">
        <w:rPr>
          <w:rFonts w:ascii="Verdana" w:hAnsi="Verdana"/>
          <w:sz w:val="20"/>
          <w:szCs w:val="20"/>
        </w:rPr>
        <w:t xml:space="preserve"> daarbij is ook</w:t>
      </w:r>
      <w:r>
        <w:rPr>
          <w:rFonts w:ascii="Verdana" w:hAnsi="Verdana"/>
          <w:sz w:val="20"/>
          <w:szCs w:val="20"/>
        </w:rPr>
        <w:t xml:space="preserve"> om de verbinding met de </w:t>
      </w:r>
      <w:r w:rsidR="00DB40AC">
        <w:rPr>
          <w:rFonts w:ascii="Verdana" w:hAnsi="Verdana"/>
          <w:sz w:val="20"/>
          <w:szCs w:val="20"/>
        </w:rPr>
        <w:t>ouderraad (</w:t>
      </w:r>
      <w:r>
        <w:rPr>
          <w:rFonts w:ascii="Verdana" w:hAnsi="Verdana"/>
          <w:sz w:val="20"/>
          <w:szCs w:val="20"/>
        </w:rPr>
        <w:t>OR</w:t>
      </w:r>
      <w:r w:rsidR="00DB40AC">
        <w:rPr>
          <w:rFonts w:ascii="Verdana" w:hAnsi="Verdana"/>
          <w:sz w:val="20"/>
          <w:szCs w:val="20"/>
        </w:rPr>
        <w:t>)</w:t>
      </w:r>
      <w:r>
        <w:rPr>
          <w:rFonts w:ascii="Verdana" w:hAnsi="Verdana"/>
          <w:sz w:val="20"/>
          <w:szCs w:val="20"/>
        </w:rPr>
        <w:t xml:space="preserve"> weer goed aan te halen nu er minder Corona is.</w:t>
      </w:r>
    </w:p>
    <w:p w14:paraId="0F4D958E" w14:textId="77777777" w:rsidR="00FA0FE6" w:rsidRDefault="00FA0FE6" w:rsidP="00FA0FE6">
      <w:pPr>
        <w:rPr>
          <w:rFonts w:ascii="Verdana" w:hAnsi="Verdana"/>
          <w:i/>
          <w:sz w:val="20"/>
          <w:szCs w:val="20"/>
        </w:rPr>
      </w:pPr>
    </w:p>
    <w:p w14:paraId="0EE25C5F" w14:textId="77777777" w:rsidR="00D02728" w:rsidRPr="00D02728" w:rsidRDefault="00FA0FE6" w:rsidP="00914C03">
      <w:pPr>
        <w:pStyle w:val="Lijstalinea"/>
        <w:numPr>
          <w:ilvl w:val="0"/>
          <w:numId w:val="23"/>
        </w:numPr>
        <w:rPr>
          <w:rFonts w:ascii="Verdana" w:hAnsi="Verdana"/>
          <w:sz w:val="20"/>
          <w:szCs w:val="20"/>
        </w:rPr>
      </w:pPr>
      <w:r w:rsidRPr="00110A7C">
        <w:rPr>
          <w:rFonts w:ascii="Verdana" w:hAnsi="Verdana"/>
          <w:i/>
          <w:sz w:val="20"/>
          <w:szCs w:val="20"/>
        </w:rPr>
        <w:t xml:space="preserve">T.a.v. activiteiten =&gt; Vraag </w:t>
      </w:r>
      <w:r w:rsidR="00D02728">
        <w:rPr>
          <w:rFonts w:ascii="Verdana" w:hAnsi="Verdana"/>
          <w:i/>
          <w:sz w:val="20"/>
          <w:szCs w:val="20"/>
        </w:rPr>
        <w:t>aan MR: graag meedenken/advies:</w:t>
      </w:r>
    </w:p>
    <w:p w14:paraId="437E5BE1" w14:textId="77777777" w:rsidR="00D02728" w:rsidRDefault="00FA0FE6" w:rsidP="00D02728">
      <w:pPr>
        <w:pStyle w:val="Lijstalinea"/>
        <w:numPr>
          <w:ilvl w:val="0"/>
          <w:numId w:val="29"/>
        </w:numPr>
        <w:rPr>
          <w:rFonts w:ascii="Verdana" w:hAnsi="Verdana"/>
          <w:sz w:val="20"/>
          <w:szCs w:val="20"/>
        </w:rPr>
      </w:pPr>
      <w:r w:rsidRPr="00D02728">
        <w:rPr>
          <w:rFonts w:ascii="Verdana" w:hAnsi="Verdana"/>
          <w:sz w:val="20"/>
          <w:szCs w:val="20"/>
        </w:rPr>
        <w:t xml:space="preserve">Hoe kunnen we dit toekomstgericht goed stroomlijnen. </w:t>
      </w:r>
    </w:p>
    <w:p w14:paraId="1B1CA5B1" w14:textId="77777777" w:rsidR="00D02728" w:rsidRDefault="00FA0FE6" w:rsidP="00D02728">
      <w:pPr>
        <w:pStyle w:val="Lijstalinea"/>
        <w:numPr>
          <w:ilvl w:val="0"/>
          <w:numId w:val="29"/>
        </w:numPr>
        <w:rPr>
          <w:rFonts w:ascii="Verdana" w:hAnsi="Verdana"/>
          <w:sz w:val="20"/>
          <w:szCs w:val="20"/>
        </w:rPr>
      </w:pPr>
      <w:r w:rsidRPr="00D02728">
        <w:rPr>
          <w:rFonts w:ascii="Verdana" w:hAnsi="Verdana"/>
          <w:sz w:val="20"/>
          <w:szCs w:val="20"/>
        </w:rPr>
        <w:t xml:space="preserve">Is bijv. een evenementen-coördinator aanstellen een oplossing? </w:t>
      </w:r>
    </w:p>
    <w:p w14:paraId="49EE45ED" w14:textId="77777777" w:rsidR="00D02728" w:rsidRDefault="00FA0FE6" w:rsidP="00D02728">
      <w:pPr>
        <w:pStyle w:val="Lijstalinea"/>
        <w:numPr>
          <w:ilvl w:val="0"/>
          <w:numId w:val="29"/>
        </w:numPr>
        <w:rPr>
          <w:rFonts w:ascii="Verdana" w:hAnsi="Verdana"/>
          <w:sz w:val="20"/>
          <w:szCs w:val="20"/>
        </w:rPr>
      </w:pPr>
      <w:r w:rsidRPr="00D02728">
        <w:rPr>
          <w:rFonts w:ascii="Verdana" w:hAnsi="Verdana"/>
          <w:sz w:val="20"/>
          <w:szCs w:val="20"/>
        </w:rPr>
        <w:t xml:space="preserve">Waar en hoe zouden ouders </w:t>
      </w:r>
      <w:r w:rsidR="00DD7723" w:rsidRPr="00D02728">
        <w:rPr>
          <w:rFonts w:ascii="Verdana" w:hAnsi="Verdana"/>
          <w:sz w:val="20"/>
          <w:szCs w:val="20"/>
        </w:rPr>
        <w:t xml:space="preserve">evt. </w:t>
      </w:r>
      <w:r w:rsidRPr="00D02728">
        <w:rPr>
          <w:rFonts w:ascii="Verdana" w:hAnsi="Verdana"/>
          <w:sz w:val="20"/>
          <w:szCs w:val="20"/>
        </w:rPr>
        <w:t xml:space="preserve">verder kunnen ondersteunen? </w:t>
      </w:r>
    </w:p>
    <w:p w14:paraId="7CADDFDF" w14:textId="764ED92B" w:rsidR="00FA0FE6" w:rsidRPr="00D02728" w:rsidRDefault="00FA0FE6" w:rsidP="00D02728">
      <w:pPr>
        <w:pStyle w:val="Lijstalinea"/>
        <w:numPr>
          <w:ilvl w:val="0"/>
          <w:numId w:val="29"/>
        </w:numPr>
        <w:rPr>
          <w:rFonts w:ascii="Verdana" w:hAnsi="Verdana"/>
          <w:sz w:val="20"/>
          <w:szCs w:val="20"/>
        </w:rPr>
      </w:pPr>
      <w:r w:rsidRPr="00D02728">
        <w:rPr>
          <w:rFonts w:ascii="Verdana" w:hAnsi="Verdana"/>
          <w:sz w:val="20"/>
          <w:szCs w:val="20"/>
        </w:rPr>
        <w:t>Anders suggesties?</w:t>
      </w:r>
    </w:p>
    <w:p w14:paraId="0AD03587" w14:textId="50437416" w:rsidR="00FA0FE6" w:rsidRDefault="00FA0FE6" w:rsidP="00FA0FE6">
      <w:pPr>
        <w:rPr>
          <w:rFonts w:ascii="Verdana" w:hAnsi="Verdana"/>
          <w:sz w:val="20"/>
          <w:szCs w:val="20"/>
        </w:rPr>
      </w:pPr>
      <w:r>
        <w:rPr>
          <w:rFonts w:ascii="Verdana" w:hAnsi="Verdana"/>
          <w:sz w:val="20"/>
          <w:szCs w:val="20"/>
        </w:rPr>
        <w:t xml:space="preserve">De ouderraad (OR) is mede verantwoordelijk voor de organisatie van ‘buitenschoolse’ activiteiten. Samenwerking met OR verloopt constructief met veel enthousiasme en meedenken. Het is echter niet mogelijk de </w:t>
      </w:r>
      <w:r w:rsidR="00D02728">
        <w:rPr>
          <w:rFonts w:ascii="Verdana" w:hAnsi="Verdana"/>
          <w:sz w:val="20"/>
          <w:szCs w:val="20"/>
        </w:rPr>
        <w:t xml:space="preserve">toch al </w:t>
      </w:r>
      <w:r>
        <w:rPr>
          <w:rFonts w:ascii="Verdana" w:hAnsi="Verdana"/>
          <w:sz w:val="20"/>
          <w:szCs w:val="20"/>
        </w:rPr>
        <w:t>schaarse tijd van de leerkrachten vrij te maken voor deze activiteiten (behoort o</w:t>
      </w:r>
      <w:r w:rsidR="00DD7723">
        <w:rPr>
          <w:rFonts w:ascii="Verdana" w:hAnsi="Verdana"/>
          <w:sz w:val="20"/>
          <w:szCs w:val="20"/>
        </w:rPr>
        <w:t>ok niet tot ‘lesgeven’/is extra. Dit</w:t>
      </w:r>
      <w:r>
        <w:rPr>
          <w:rFonts w:ascii="Verdana" w:hAnsi="Verdana"/>
          <w:sz w:val="20"/>
          <w:szCs w:val="20"/>
        </w:rPr>
        <w:t xml:space="preserve"> wordt ook niet door Ministerie betaald en ook niet gezien als prioriteit). Door lerarentekort zien we dat leraren hier </w:t>
      </w:r>
      <w:r>
        <w:rPr>
          <w:rFonts w:ascii="Verdana" w:hAnsi="Verdana"/>
          <w:sz w:val="20"/>
          <w:szCs w:val="20"/>
        </w:rPr>
        <w:lastRenderedPageBreak/>
        <w:t>minder tijd en daarmee ook minder enthousiasme hebben om het groots aan te pakken. Dit staat soms haaks op de verwachtingen van sommige ouders. Voorbeelden hiervan zijn:</w:t>
      </w:r>
    </w:p>
    <w:p w14:paraId="70A225A0" w14:textId="77777777" w:rsidR="00FA0FE6" w:rsidRDefault="00FA0FE6" w:rsidP="00FA0FE6">
      <w:pPr>
        <w:pStyle w:val="Lijstalinea"/>
        <w:numPr>
          <w:ilvl w:val="0"/>
          <w:numId w:val="22"/>
        </w:numPr>
        <w:spacing w:after="160" w:line="256" w:lineRule="auto"/>
        <w:rPr>
          <w:rFonts w:ascii="Verdana" w:hAnsi="Verdana"/>
          <w:sz w:val="20"/>
          <w:szCs w:val="20"/>
        </w:rPr>
      </w:pPr>
      <w:r>
        <w:rPr>
          <w:rFonts w:ascii="Verdana" w:hAnsi="Verdana"/>
          <w:sz w:val="20"/>
          <w:szCs w:val="20"/>
        </w:rPr>
        <w:t>Kerstviering in de klas en op school</w:t>
      </w:r>
    </w:p>
    <w:p w14:paraId="178A6410" w14:textId="77777777" w:rsidR="00FA0FE6" w:rsidRDefault="00FA0FE6" w:rsidP="00FA0FE6">
      <w:pPr>
        <w:pStyle w:val="Lijstalinea"/>
        <w:numPr>
          <w:ilvl w:val="0"/>
          <w:numId w:val="22"/>
        </w:numPr>
        <w:spacing w:after="160" w:line="256" w:lineRule="auto"/>
        <w:rPr>
          <w:rFonts w:ascii="Verdana" w:hAnsi="Verdana"/>
          <w:sz w:val="20"/>
          <w:szCs w:val="20"/>
        </w:rPr>
      </w:pPr>
      <w:r>
        <w:rPr>
          <w:rFonts w:ascii="Verdana" w:hAnsi="Verdana"/>
          <w:sz w:val="20"/>
          <w:szCs w:val="20"/>
        </w:rPr>
        <w:t>Carnaval</w:t>
      </w:r>
    </w:p>
    <w:p w14:paraId="332D73E2" w14:textId="77777777" w:rsidR="00FA0FE6" w:rsidRDefault="00FA0FE6" w:rsidP="00FA0FE6">
      <w:pPr>
        <w:pStyle w:val="Lijstalinea"/>
        <w:numPr>
          <w:ilvl w:val="0"/>
          <w:numId w:val="22"/>
        </w:numPr>
        <w:spacing w:after="160" w:line="256" w:lineRule="auto"/>
        <w:rPr>
          <w:rFonts w:ascii="Verdana" w:hAnsi="Verdana"/>
          <w:sz w:val="20"/>
          <w:szCs w:val="20"/>
        </w:rPr>
      </w:pPr>
      <w:r>
        <w:rPr>
          <w:rFonts w:ascii="Verdana" w:hAnsi="Verdana"/>
          <w:sz w:val="20"/>
          <w:szCs w:val="20"/>
        </w:rPr>
        <w:t>Schoolreis/schooldag</w:t>
      </w:r>
    </w:p>
    <w:p w14:paraId="363CC3F5" w14:textId="7DB661E8" w:rsidR="00FA0FE6" w:rsidRDefault="00FA0FE6" w:rsidP="00606B1C">
      <w:pPr>
        <w:pStyle w:val="Lijstalinea"/>
        <w:numPr>
          <w:ilvl w:val="0"/>
          <w:numId w:val="22"/>
        </w:numPr>
        <w:spacing w:after="160" w:line="256" w:lineRule="auto"/>
        <w:rPr>
          <w:rFonts w:ascii="Verdana" w:hAnsi="Verdana"/>
          <w:sz w:val="20"/>
          <w:szCs w:val="20"/>
        </w:rPr>
      </w:pPr>
      <w:r>
        <w:rPr>
          <w:rFonts w:ascii="Verdana" w:hAnsi="Verdana"/>
          <w:sz w:val="20"/>
          <w:szCs w:val="20"/>
        </w:rPr>
        <w:t>Sinterklaas</w:t>
      </w:r>
    </w:p>
    <w:p w14:paraId="58D7006F" w14:textId="77777777" w:rsidR="00606B1C" w:rsidRPr="00606B1C" w:rsidRDefault="00606B1C" w:rsidP="00606B1C">
      <w:pPr>
        <w:pStyle w:val="Lijstalinea"/>
        <w:spacing w:after="160" w:line="256" w:lineRule="auto"/>
        <w:ind w:left="360"/>
        <w:rPr>
          <w:rFonts w:ascii="Verdana" w:hAnsi="Verdana"/>
          <w:sz w:val="20"/>
          <w:szCs w:val="20"/>
        </w:rPr>
      </w:pPr>
    </w:p>
    <w:p w14:paraId="1E1EEAAF" w14:textId="77777777" w:rsidR="00D02728" w:rsidRDefault="00900337" w:rsidP="00EF4573">
      <w:pPr>
        <w:pStyle w:val="Lijstalinea"/>
        <w:numPr>
          <w:ilvl w:val="0"/>
          <w:numId w:val="25"/>
        </w:numPr>
        <w:rPr>
          <w:rFonts w:ascii="Verdana" w:hAnsi="Verdana"/>
          <w:sz w:val="20"/>
          <w:szCs w:val="20"/>
        </w:rPr>
      </w:pPr>
      <w:r w:rsidRPr="00EF4573">
        <w:rPr>
          <w:rFonts w:ascii="Verdana" w:hAnsi="Verdana"/>
          <w:sz w:val="20"/>
          <w:szCs w:val="20"/>
        </w:rPr>
        <w:t>Samenvatting van opmerkingen</w:t>
      </w:r>
      <w:r w:rsidR="007A6147" w:rsidRPr="00EF4573">
        <w:rPr>
          <w:rFonts w:ascii="Verdana" w:hAnsi="Verdana"/>
          <w:sz w:val="20"/>
          <w:szCs w:val="20"/>
        </w:rPr>
        <w:t xml:space="preserve"> vanuit MR</w:t>
      </w:r>
      <w:r w:rsidRPr="00EF4573">
        <w:rPr>
          <w:rFonts w:ascii="Verdana" w:hAnsi="Verdana"/>
          <w:sz w:val="20"/>
          <w:szCs w:val="20"/>
        </w:rPr>
        <w:t xml:space="preserve">: </w:t>
      </w:r>
    </w:p>
    <w:p w14:paraId="6F624FDF" w14:textId="77777777" w:rsidR="00D02728" w:rsidRDefault="00900337" w:rsidP="00900337">
      <w:pPr>
        <w:pStyle w:val="Lijstalinea"/>
        <w:numPr>
          <w:ilvl w:val="0"/>
          <w:numId w:val="22"/>
        </w:numPr>
        <w:rPr>
          <w:rFonts w:ascii="Verdana" w:hAnsi="Verdana"/>
          <w:sz w:val="20"/>
          <w:szCs w:val="20"/>
        </w:rPr>
      </w:pPr>
      <w:r w:rsidRPr="00D02728">
        <w:rPr>
          <w:rFonts w:ascii="Verdana" w:hAnsi="Verdana"/>
          <w:sz w:val="20"/>
          <w:szCs w:val="20"/>
        </w:rPr>
        <w:t xml:space="preserve">Cruciaal blijft dat bij de planning van toekomstige activiteiten vooraf (o.a. m.b.v. draaiboeken) goed </w:t>
      </w:r>
      <w:r w:rsidR="00D02728" w:rsidRPr="00D02728">
        <w:rPr>
          <w:rFonts w:ascii="Verdana" w:hAnsi="Verdana"/>
          <w:sz w:val="20"/>
          <w:szCs w:val="20"/>
        </w:rPr>
        <w:t xml:space="preserve">in samenspraak met de school </w:t>
      </w:r>
      <w:r w:rsidRPr="00D02728">
        <w:rPr>
          <w:rFonts w:ascii="Verdana" w:hAnsi="Verdana"/>
          <w:sz w:val="20"/>
          <w:szCs w:val="20"/>
        </w:rPr>
        <w:t xml:space="preserve">voor te bereiden en </w:t>
      </w:r>
      <w:r w:rsidR="00533653" w:rsidRPr="00D02728">
        <w:rPr>
          <w:rFonts w:ascii="Verdana" w:hAnsi="Verdana"/>
          <w:sz w:val="20"/>
          <w:szCs w:val="20"/>
        </w:rPr>
        <w:t xml:space="preserve">kaders helder te hebben. Degene van de organisatie kunnen dan met minimale belasting </w:t>
      </w:r>
      <w:r w:rsidR="002E68DD" w:rsidRPr="00D02728">
        <w:rPr>
          <w:rFonts w:ascii="Verdana" w:hAnsi="Verdana"/>
          <w:sz w:val="20"/>
          <w:szCs w:val="20"/>
        </w:rPr>
        <w:t xml:space="preserve">van de leerkrachten </w:t>
      </w:r>
      <w:r w:rsidR="00F16608" w:rsidRPr="00D02728">
        <w:rPr>
          <w:rFonts w:ascii="Verdana" w:hAnsi="Verdana"/>
          <w:sz w:val="20"/>
          <w:szCs w:val="20"/>
        </w:rPr>
        <w:t>vooruit met de organisatie</w:t>
      </w:r>
      <w:r w:rsidR="00D02728" w:rsidRPr="00D02728">
        <w:rPr>
          <w:rFonts w:ascii="Verdana" w:hAnsi="Verdana"/>
          <w:sz w:val="20"/>
          <w:szCs w:val="20"/>
        </w:rPr>
        <w:t xml:space="preserve"> binnen de gestelde kaders/mogelijkheden die de school heeft</w:t>
      </w:r>
      <w:r w:rsidR="00F16608" w:rsidRPr="00D02728">
        <w:rPr>
          <w:rFonts w:ascii="Verdana" w:hAnsi="Verdana"/>
          <w:sz w:val="20"/>
          <w:szCs w:val="20"/>
        </w:rPr>
        <w:t>.</w:t>
      </w:r>
    </w:p>
    <w:p w14:paraId="15DD1850" w14:textId="77777777" w:rsidR="00C4788C" w:rsidRDefault="00D02728" w:rsidP="00900337">
      <w:pPr>
        <w:pStyle w:val="Lijstalinea"/>
        <w:numPr>
          <w:ilvl w:val="0"/>
          <w:numId w:val="22"/>
        </w:numPr>
        <w:rPr>
          <w:rFonts w:ascii="Verdana" w:hAnsi="Verdana"/>
          <w:sz w:val="20"/>
          <w:szCs w:val="20"/>
        </w:rPr>
      </w:pPr>
      <w:r>
        <w:rPr>
          <w:rFonts w:ascii="Verdana" w:hAnsi="Verdana"/>
          <w:sz w:val="20"/>
          <w:szCs w:val="20"/>
        </w:rPr>
        <w:t>Tevens is de c</w:t>
      </w:r>
      <w:r w:rsidR="002F7C12" w:rsidRPr="00D02728">
        <w:rPr>
          <w:rFonts w:ascii="Verdana" w:hAnsi="Verdana"/>
          <w:sz w:val="20"/>
          <w:szCs w:val="20"/>
        </w:rPr>
        <w:t>onclusie</w:t>
      </w:r>
      <w:r>
        <w:rPr>
          <w:rFonts w:ascii="Verdana" w:hAnsi="Verdana"/>
          <w:sz w:val="20"/>
          <w:szCs w:val="20"/>
        </w:rPr>
        <w:t xml:space="preserve"> dat n.a.v. het nieuwe Corona-tijdperk en lerarentekort het van groot </w:t>
      </w:r>
      <w:r w:rsidR="008A6270" w:rsidRPr="00D02728">
        <w:rPr>
          <w:rFonts w:ascii="Verdana" w:hAnsi="Verdana"/>
          <w:sz w:val="20"/>
          <w:szCs w:val="20"/>
        </w:rPr>
        <w:t xml:space="preserve">belang </w:t>
      </w:r>
      <w:r>
        <w:rPr>
          <w:rFonts w:ascii="Verdana" w:hAnsi="Verdana"/>
          <w:sz w:val="20"/>
          <w:szCs w:val="20"/>
        </w:rPr>
        <w:t xml:space="preserve">is </w:t>
      </w:r>
      <w:r w:rsidR="008A6270" w:rsidRPr="00D02728">
        <w:rPr>
          <w:rFonts w:ascii="Verdana" w:hAnsi="Verdana"/>
          <w:sz w:val="20"/>
          <w:szCs w:val="20"/>
        </w:rPr>
        <w:t>dat de structuur/organisatie</w:t>
      </w:r>
      <w:r w:rsidR="00F6168D" w:rsidRPr="00D02728">
        <w:rPr>
          <w:rFonts w:ascii="Verdana" w:hAnsi="Verdana"/>
          <w:sz w:val="20"/>
          <w:szCs w:val="20"/>
        </w:rPr>
        <w:t xml:space="preserve"> met frisse blik bekeken </w:t>
      </w:r>
      <w:r w:rsidR="001346CD" w:rsidRPr="00D02728">
        <w:rPr>
          <w:rFonts w:ascii="Verdana" w:hAnsi="Verdana"/>
          <w:sz w:val="20"/>
          <w:szCs w:val="20"/>
        </w:rPr>
        <w:t xml:space="preserve">en opnieuw binnen haalbare kaders en beleid van school herschreven </w:t>
      </w:r>
      <w:r w:rsidR="006A24ED" w:rsidRPr="00D02728">
        <w:rPr>
          <w:rFonts w:ascii="Verdana" w:hAnsi="Verdana"/>
          <w:sz w:val="20"/>
          <w:szCs w:val="20"/>
        </w:rPr>
        <w:t xml:space="preserve">gaat </w:t>
      </w:r>
      <w:r w:rsidR="00F6168D" w:rsidRPr="00D02728">
        <w:rPr>
          <w:rFonts w:ascii="Verdana" w:hAnsi="Verdana"/>
          <w:sz w:val="20"/>
          <w:szCs w:val="20"/>
        </w:rPr>
        <w:t>worden.</w:t>
      </w:r>
      <w:r w:rsidR="002F7C12" w:rsidRPr="00D02728">
        <w:rPr>
          <w:rFonts w:ascii="Verdana" w:hAnsi="Verdana"/>
          <w:sz w:val="20"/>
          <w:szCs w:val="20"/>
        </w:rPr>
        <w:t xml:space="preserve"> </w:t>
      </w:r>
    </w:p>
    <w:p w14:paraId="5CBBD31C" w14:textId="257C0A75" w:rsidR="00900337" w:rsidRPr="00C4788C" w:rsidRDefault="002F7C12" w:rsidP="00C4788C">
      <w:pPr>
        <w:pStyle w:val="Lijstalinea"/>
        <w:numPr>
          <w:ilvl w:val="0"/>
          <w:numId w:val="24"/>
        </w:numPr>
        <w:rPr>
          <w:rFonts w:ascii="Verdana" w:hAnsi="Verdana"/>
          <w:sz w:val="20"/>
          <w:szCs w:val="20"/>
        </w:rPr>
      </w:pPr>
      <w:r w:rsidRPr="00C4788C">
        <w:rPr>
          <w:rFonts w:ascii="Verdana" w:hAnsi="Verdana"/>
          <w:sz w:val="20"/>
          <w:szCs w:val="20"/>
        </w:rPr>
        <w:t xml:space="preserve">MR is bereid hierin </w:t>
      </w:r>
      <w:r w:rsidR="00D3057C" w:rsidRPr="00C4788C">
        <w:rPr>
          <w:rFonts w:ascii="Verdana" w:hAnsi="Verdana"/>
          <w:sz w:val="20"/>
          <w:szCs w:val="20"/>
        </w:rPr>
        <w:t xml:space="preserve">verder </w:t>
      </w:r>
      <w:r w:rsidRPr="00C4788C">
        <w:rPr>
          <w:rFonts w:ascii="Verdana" w:hAnsi="Verdana"/>
          <w:sz w:val="20"/>
          <w:szCs w:val="20"/>
        </w:rPr>
        <w:t>mee te denken</w:t>
      </w:r>
      <w:r w:rsidR="00D02728" w:rsidRPr="00C4788C">
        <w:rPr>
          <w:rFonts w:ascii="Verdana" w:hAnsi="Verdana"/>
          <w:sz w:val="20"/>
          <w:szCs w:val="20"/>
        </w:rPr>
        <w:t xml:space="preserve"> en zo nodig bij de herziening van dit ‘beleid’ (instemming MR benodigd) </w:t>
      </w:r>
      <w:r w:rsidRPr="00C4788C">
        <w:rPr>
          <w:rFonts w:ascii="Verdana" w:hAnsi="Verdana"/>
          <w:sz w:val="20"/>
          <w:szCs w:val="20"/>
        </w:rPr>
        <w:t>te ondersteunen.</w:t>
      </w:r>
      <w:r w:rsidR="00900337" w:rsidRPr="00C4788C">
        <w:rPr>
          <w:rFonts w:ascii="Verdana" w:hAnsi="Verdana"/>
          <w:sz w:val="20"/>
          <w:szCs w:val="20"/>
        </w:rPr>
        <w:br/>
      </w:r>
    </w:p>
    <w:p w14:paraId="01ABBFF8" w14:textId="11F00EE6" w:rsidR="00FA0FE6" w:rsidRPr="00914C03" w:rsidRDefault="00FA0FE6" w:rsidP="00914C03">
      <w:pPr>
        <w:pStyle w:val="Lijstalinea"/>
        <w:numPr>
          <w:ilvl w:val="0"/>
          <w:numId w:val="23"/>
        </w:numPr>
        <w:rPr>
          <w:rFonts w:ascii="Verdana" w:hAnsi="Verdana"/>
          <w:sz w:val="20"/>
          <w:szCs w:val="20"/>
        </w:rPr>
      </w:pPr>
      <w:r w:rsidRPr="00914C03">
        <w:rPr>
          <w:rFonts w:ascii="Verdana" w:hAnsi="Verdana"/>
          <w:i/>
          <w:sz w:val="20"/>
          <w:szCs w:val="20"/>
        </w:rPr>
        <w:t xml:space="preserve">T.a.v. inzet gelden NPO </w:t>
      </w:r>
      <w:r w:rsidRPr="00914C03">
        <w:rPr>
          <w:rFonts w:ascii="Verdana" w:hAnsi="Verdana"/>
          <w:sz w:val="20"/>
          <w:szCs w:val="20"/>
        </w:rPr>
        <w:t>=&gt; Vraag aan MR: graag meedenken/advies:</w:t>
      </w:r>
    </w:p>
    <w:p w14:paraId="4469BFCF" w14:textId="77777777" w:rsidR="00F559BD" w:rsidRDefault="00FA0FE6" w:rsidP="00FA0FE6">
      <w:pPr>
        <w:rPr>
          <w:rFonts w:ascii="Verdana" w:hAnsi="Verdana"/>
          <w:sz w:val="20"/>
          <w:szCs w:val="20"/>
        </w:rPr>
      </w:pPr>
      <w:r>
        <w:rPr>
          <w:rFonts w:ascii="Verdana" w:hAnsi="Verdana"/>
          <w:sz w:val="20"/>
          <w:szCs w:val="20"/>
        </w:rPr>
        <w:t>Inzet extra ondersteuning voor leerlingen onder lestijd (buiten arrangement</w:t>
      </w:r>
      <w:r w:rsidR="00811330">
        <w:rPr>
          <w:rFonts w:ascii="Verdana" w:hAnsi="Verdana"/>
          <w:sz w:val="20"/>
          <w:szCs w:val="20"/>
        </w:rPr>
        <w:t>-</w:t>
      </w:r>
      <w:r>
        <w:rPr>
          <w:rFonts w:ascii="Verdana" w:hAnsi="Verdana"/>
          <w:sz w:val="20"/>
          <w:szCs w:val="20"/>
        </w:rPr>
        <w:t xml:space="preserve">ondersteuning om). Het is gewoon in de praktijk niet praktisch en haalbaar om steeds weer kinderen uit de les te halen en extra te ondersteunen. </w:t>
      </w:r>
    </w:p>
    <w:p w14:paraId="78E9E38E" w14:textId="77777777" w:rsidR="00811330" w:rsidRDefault="00FA0FE6" w:rsidP="00FA0FE6">
      <w:pPr>
        <w:rPr>
          <w:rFonts w:ascii="Verdana" w:hAnsi="Verdana"/>
          <w:sz w:val="20"/>
          <w:szCs w:val="20"/>
        </w:rPr>
      </w:pPr>
      <w:r>
        <w:rPr>
          <w:rFonts w:ascii="Verdana" w:hAnsi="Verdana"/>
          <w:sz w:val="20"/>
          <w:szCs w:val="20"/>
        </w:rPr>
        <w:t xml:space="preserve">Ook lerarentekort zorgt ervoor dat er niet voldoende mensen te vinden zijn om dit te doen. Dit jaar krijgen we dat voor de groepen 8, voor een specifieke rekeninterventie, voor elkaar. Dit door eigen personeel op een andere manier in te zetten voor extra leertijd vóór schooltijd. Lerarentekort en extra werkdruk daardoor maakt dat dit intern steeds moeilijker realiseerbaar is en op termijn wellicht niet meer mogelijk. </w:t>
      </w:r>
    </w:p>
    <w:p w14:paraId="7E68C40A" w14:textId="2DEBB66D" w:rsidR="00FA0FE6" w:rsidRDefault="00FA0FE6" w:rsidP="00FA0FE6">
      <w:pPr>
        <w:rPr>
          <w:rFonts w:ascii="Verdana" w:hAnsi="Verdana"/>
          <w:sz w:val="20"/>
          <w:szCs w:val="20"/>
        </w:rPr>
      </w:pPr>
      <w:r>
        <w:rPr>
          <w:rFonts w:ascii="Verdana" w:hAnsi="Verdana"/>
          <w:sz w:val="20"/>
          <w:szCs w:val="20"/>
        </w:rPr>
        <w:t xml:space="preserve">Hoe kan de Regenboog realiseren om deze extra zorg toch te blijven bieden? </w:t>
      </w:r>
      <w:r w:rsidR="00ED5EFD">
        <w:rPr>
          <w:rFonts w:ascii="Verdana" w:hAnsi="Verdana"/>
          <w:sz w:val="20"/>
          <w:szCs w:val="20"/>
        </w:rPr>
        <w:br/>
      </w:r>
    </w:p>
    <w:p w14:paraId="3D7A3B10" w14:textId="1F892256" w:rsidR="00ED5EFD" w:rsidRDefault="00ED5EFD" w:rsidP="00ED5EFD">
      <w:pPr>
        <w:pStyle w:val="Lijstalinea"/>
        <w:numPr>
          <w:ilvl w:val="0"/>
          <w:numId w:val="26"/>
        </w:numPr>
        <w:rPr>
          <w:rFonts w:ascii="Verdana" w:hAnsi="Verdana"/>
          <w:sz w:val="20"/>
          <w:szCs w:val="20"/>
        </w:rPr>
      </w:pPr>
      <w:r>
        <w:rPr>
          <w:rFonts w:ascii="Verdana" w:hAnsi="Verdana"/>
          <w:sz w:val="20"/>
          <w:szCs w:val="20"/>
        </w:rPr>
        <w:t>Per 3 okt</w:t>
      </w:r>
      <w:r w:rsidR="004837FE">
        <w:rPr>
          <w:rFonts w:ascii="Verdana" w:hAnsi="Verdana"/>
          <w:sz w:val="20"/>
          <w:szCs w:val="20"/>
        </w:rPr>
        <w:t>.</w:t>
      </w:r>
      <w:r>
        <w:rPr>
          <w:rFonts w:ascii="Verdana" w:hAnsi="Verdana"/>
          <w:sz w:val="20"/>
          <w:szCs w:val="20"/>
        </w:rPr>
        <w:t xml:space="preserve"> a.s. is </w:t>
      </w:r>
      <w:r w:rsidR="001B5624">
        <w:rPr>
          <w:rFonts w:ascii="Verdana" w:hAnsi="Verdana"/>
          <w:sz w:val="20"/>
          <w:szCs w:val="20"/>
        </w:rPr>
        <w:t xml:space="preserve">voor de leerlingen </w:t>
      </w:r>
      <w:r w:rsidR="004837FE">
        <w:rPr>
          <w:rFonts w:ascii="Verdana" w:hAnsi="Verdana"/>
          <w:sz w:val="20"/>
          <w:szCs w:val="20"/>
        </w:rPr>
        <w:t>uit groep 8 met een vaardigheidsscore van 1F</w:t>
      </w:r>
      <w:r w:rsidR="004F1014">
        <w:rPr>
          <w:rFonts w:ascii="Verdana" w:hAnsi="Verdana"/>
          <w:sz w:val="20"/>
          <w:szCs w:val="20"/>
        </w:rPr>
        <w:t xml:space="preserve"> (niveau van eind groep 6)</w:t>
      </w:r>
      <w:r w:rsidR="00C05C3E">
        <w:rPr>
          <w:rFonts w:ascii="Verdana" w:hAnsi="Verdana"/>
          <w:sz w:val="20"/>
          <w:szCs w:val="20"/>
        </w:rPr>
        <w:t xml:space="preserve"> de extra ondersteuning als volgt ingeregeld</w:t>
      </w:r>
      <w:r>
        <w:rPr>
          <w:rFonts w:ascii="Verdana" w:hAnsi="Verdana"/>
          <w:sz w:val="20"/>
          <w:szCs w:val="20"/>
        </w:rPr>
        <w:t>:</w:t>
      </w:r>
    </w:p>
    <w:p w14:paraId="2F513E0A" w14:textId="4D094613" w:rsidR="00ED5EFD" w:rsidRDefault="00ED5EFD" w:rsidP="00ED5EFD">
      <w:pPr>
        <w:rPr>
          <w:rFonts w:ascii="Verdana" w:hAnsi="Verdana"/>
          <w:sz w:val="20"/>
          <w:szCs w:val="20"/>
        </w:rPr>
      </w:pPr>
      <w:r w:rsidRPr="00ED5EFD">
        <w:rPr>
          <w:rFonts w:ascii="Verdana" w:hAnsi="Verdana"/>
          <w:sz w:val="20"/>
          <w:szCs w:val="20"/>
        </w:rPr>
        <w:t xml:space="preserve">Het is veel efficiënter om </w:t>
      </w:r>
      <w:r w:rsidR="00C05C3E">
        <w:rPr>
          <w:rFonts w:ascii="Verdana" w:hAnsi="Verdana"/>
          <w:sz w:val="20"/>
          <w:szCs w:val="20"/>
        </w:rPr>
        <w:t>kinderen</w:t>
      </w:r>
      <w:r w:rsidRPr="00ED5EFD">
        <w:rPr>
          <w:rFonts w:ascii="Verdana" w:hAnsi="Verdana"/>
          <w:sz w:val="20"/>
          <w:szCs w:val="20"/>
        </w:rPr>
        <w:t xml:space="preserve"> buiten le</w:t>
      </w:r>
      <w:r>
        <w:rPr>
          <w:rFonts w:ascii="Verdana" w:hAnsi="Verdana"/>
          <w:sz w:val="20"/>
          <w:szCs w:val="20"/>
        </w:rPr>
        <w:t>stijd</w:t>
      </w:r>
      <w:r w:rsidR="00C05C3E">
        <w:rPr>
          <w:rFonts w:ascii="Verdana" w:hAnsi="Verdana"/>
          <w:sz w:val="20"/>
          <w:szCs w:val="20"/>
        </w:rPr>
        <w:t xml:space="preserve"> extra aandacht te geven</w:t>
      </w:r>
      <w:r w:rsidR="008A3C17">
        <w:rPr>
          <w:rFonts w:ascii="Verdana" w:hAnsi="Verdana"/>
          <w:sz w:val="20"/>
          <w:szCs w:val="20"/>
        </w:rPr>
        <w:t xml:space="preserve"> (pre-</w:t>
      </w:r>
      <w:r>
        <w:rPr>
          <w:rFonts w:ascii="Verdana" w:hAnsi="Verdana"/>
          <w:sz w:val="20"/>
          <w:szCs w:val="20"/>
        </w:rPr>
        <w:t xml:space="preserve">teaching). </w:t>
      </w:r>
      <w:r w:rsidRPr="00ED5EFD">
        <w:rPr>
          <w:rFonts w:ascii="Verdana" w:hAnsi="Verdana"/>
          <w:sz w:val="20"/>
          <w:szCs w:val="20"/>
        </w:rPr>
        <w:t>Kinderen hebben meer leertijd nodig, niet minder. Onze leerkrachten doen er in de les toe, deze kinderen missen zo toch voortdurend ondersteuning.</w:t>
      </w:r>
    </w:p>
    <w:p w14:paraId="37D3E257" w14:textId="77777777" w:rsidR="002753BC" w:rsidRDefault="002753BC" w:rsidP="002753BC">
      <w:pPr>
        <w:pStyle w:val="Lijstalinea"/>
        <w:numPr>
          <w:ilvl w:val="0"/>
          <w:numId w:val="24"/>
        </w:numPr>
        <w:rPr>
          <w:rFonts w:ascii="Verdana" w:hAnsi="Verdana"/>
          <w:sz w:val="20"/>
          <w:szCs w:val="20"/>
        </w:rPr>
      </w:pPr>
      <w:r>
        <w:rPr>
          <w:rFonts w:ascii="Verdana" w:hAnsi="Verdana"/>
          <w:sz w:val="20"/>
          <w:szCs w:val="20"/>
        </w:rPr>
        <w:t>Actie: N</w:t>
      </w:r>
      <w:r w:rsidR="001A49B6" w:rsidRPr="002753BC">
        <w:rPr>
          <w:rFonts w:ascii="Verdana" w:hAnsi="Verdana"/>
          <w:sz w:val="20"/>
          <w:szCs w:val="20"/>
        </w:rPr>
        <w:t xml:space="preserve">a 6 weken </w:t>
      </w:r>
      <w:r w:rsidR="00915972" w:rsidRPr="002753BC">
        <w:rPr>
          <w:rFonts w:ascii="Verdana" w:hAnsi="Verdana"/>
          <w:sz w:val="20"/>
          <w:szCs w:val="20"/>
        </w:rPr>
        <w:t>evaluatie</w:t>
      </w:r>
      <w:r>
        <w:rPr>
          <w:rFonts w:ascii="Verdana" w:hAnsi="Verdana"/>
          <w:sz w:val="20"/>
          <w:szCs w:val="20"/>
        </w:rPr>
        <w:t>.</w:t>
      </w:r>
    </w:p>
    <w:p w14:paraId="37CDE804" w14:textId="78DE2C67" w:rsidR="002753BC" w:rsidRPr="002753BC" w:rsidRDefault="002753BC" w:rsidP="002753BC">
      <w:pPr>
        <w:rPr>
          <w:rFonts w:ascii="Verdana" w:hAnsi="Verdana"/>
          <w:sz w:val="20"/>
          <w:szCs w:val="20"/>
        </w:rPr>
      </w:pPr>
      <w:r w:rsidRPr="002753BC">
        <w:rPr>
          <w:rFonts w:ascii="Verdana" w:hAnsi="Verdana"/>
          <w:sz w:val="20"/>
          <w:szCs w:val="20"/>
        </w:rPr>
        <w:t>Indien deze pilot goed bevalt en uitgebreid zou kunnen worden is de overweging de ‘ondersteuning’ voor- of naschools uit te besteden aan externe specialist (school betaalt uit NPO-budget)</w:t>
      </w:r>
      <w:r>
        <w:rPr>
          <w:rFonts w:ascii="Verdana" w:hAnsi="Verdana"/>
          <w:sz w:val="20"/>
          <w:szCs w:val="20"/>
        </w:rPr>
        <w:t xml:space="preserve">, </w:t>
      </w:r>
      <w:r w:rsidRPr="002753BC">
        <w:rPr>
          <w:rFonts w:ascii="Verdana" w:hAnsi="Verdana"/>
          <w:sz w:val="20"/>
          <w:szCs w:val="20"/>
        </w:rPr>
        <w:t xml:space="preserve">ook </w:t>
      </w:r>
      <w:r>
        <w:rPr>
          <w:rFonts w:ascii="Verdana" w:hAnsi="Verdana"/>
          <w:sz w:val="20"/>
          <w:szCs w:val="20"/>
        </w:rPr>
        <w:t>voor de groepen</w:t>
      </w:r>
      <w:r w:rsidRPr="002753BC">
        <w:rPr>
          <w:rFonts w:ascii="Verdana" w:hAnsi="Verdana"/>
          <w:sz w:val="20"/>
          <w:szCs w:val="20"/>
        </w:rPr>
        <w:t xml:space="preserve"> 6 en </w:t>
      </w:r>
      <w:r w:rsidR="00EB11E8">
        <w:rPr>
          <w:rFonts w:ascii="Verdana" w:hAnsi="Verdana"/>
          <w:sz w:val="20"/>
          <w:szCs w:val="20"/>
        </w:rPr>
        <w:t>7</w:t>
      </w:r>
      <w:r w:rsidRPr="002753BC">
        <w:rPr>
          <w:rFonts w:ascii="Verdana" w:hAnsi="Verdana"/>
          <w:sz w:val="20"/>
          <w:szCs w:val="20"/>
        </w:rPr>
        <w:t>.</w:t>
      </w:r>
      <w:r>
        <w:rPr>
          <w:rFonts w:ascii="Verdana" w:hAnsi="Verdana"/>
          <w:sz w:val="20"/>
          <w:szCs w:val="20"/>
        </w:rPr>
        <w:t xml:space="preserve"> </w:t>
      </w:r>
      <w:r w:rsidRPr="002753BC">
        <w:rPr>
          <w:rFonts w:ascii="Verdana" w:hAnsi="Verdana"/>
          <w:sz w:val="20"/>
          <w:szCs w:val="20"/>
        </w:rPr>
        <w:t xml:space="preserve">Andere ideeën vanuit de MR zijn welkom. </w:t>
      </w:r>
    </w:p>
    <w:p w14:paraId="17503DCB" w14:textId="77777777" w:rsidR="00276200" w:rsidRPr="00E21EF9" w:rsidRDefault="00276200" w:rsidP="00F44A73">
      <w:pPr>
        <w:pStyle w:val="Geenafstand"/>
        <w:rPr>
          <w:rFonts w:ascii="Verdana" w:hAnsi="Verdana" w:cs="Calibri"/>
          <w:bCs/>
          <w:color w:val="000000" w:themeColor="text1"/>
          <w:sz w:val="20"/>
          <w:szCs w:val="20"/>
        </w:rPr>
      </w:pPr>
    </w:p>
    <w:p w14:paraId="74374C43" w14:textId="19735BBC" w:rsidR="001F4D78" w:rsidRPr="00DC1DBD" w:rsidRDefault="001F4D78" w:rsidP="00DC1DBD">
      <w:pPr>
        <w:pStyle w:val="Geenafstand"/>
        <w:numPr>
          <w:ilvl w:val="0"/>
          <w:numId w:val="1"/>
        </w:numPr>
        <w:ind w:left="284" w:hanging="284"/>
        <w:rPr>
          <w:rFonts w:ascii="Verdana" w:hAnsi="Verdana" w:cs="Calibri"/>
          <w:color w:val="000000" w:themeColor="text1"/>
          <w:sz w:val="20"/>
          <w:szCs w:val="20"/>
        </w:rPr>
      </w:pPr>
      <w:r w:rsidRPr="000F7C98">
        <w:rPr>
          <w:rFonts w:ascii="Verdana" w:hAnsi="Verdana" w:cs="Calibri"/>
          <w:b/>
          <w:color w:val="000000" w:themeColor="text1"/>
          <w:sz w:val="20"/>
          <w:szCs w:val="20"/>
        </w:rPr>
        <w:t>Ingekomen post en mededelingen</w:t>
      </w:r>
    </w:p>
    <w:p w14:paraId="7640773F" w14:textId="2453B253" w:rsidR="006869C4" w:rsidRDefault="002B7A5E" w:rsidP="00DC1DBD">
      <w:pPr>
        <w:pStyle w:val="Geenafstand"/>
        <w:numPr>
          <w:ilvl w:val="0"/>
          <w:numId w:val="19"/>
        </w:numPr>
        <w:rPr>
          <w:rFonts w:ascii="Verdana" w:hAnsi="Verdana" w:cs="Calibri"/>
          <w:color w:val="000000" w:themeColor="text1"/>
          <w:sz w:val="20"/>
          <w:szCs w:val="20"/>
        </w:rPr>
      </w:pPr>
      <w:r>
        <w:rPr>
          <w:rFonts w:ascii="Verdana" w:hAnsi="Verdana" w:cs="Calibri"/>
          <w:color w:val="000000" w:themeColor="text1"/>
          <w:sz w:val="20"/>
          <w:szCs w:val="20"/>
        </w:rPr>
        <w:t xml:space="preserve">PMR-lid </w:t>
      </w:r>
      <w:r w:rsidR="00C05C3E">
        <w:rPr>
          <w:rFonts w:ascii="Verdana" w:hAnsi="Verdana" w:cs="Calibri"/>
          <w:color w:val="000000" w:themeColor="text1"/>
          <w:sz w:val="20"/>
          <w:szCs w:val="20"/>
        </w:rPr>
        <w:t>mw. L.</w:t>
      </w:r>
      <w:r>
        <w:rPr>
          <w:rFonts w:ascii="Verdana" w:hAnsi="Verdana" w:cs="Calibri"/>
          <w:color w:val="000000" w:themeColor="text1"/>
          <w:sz w:val="20"/>
          <w:szCs w:val="20"/>
        </w:rPr>
        <w:t xml:space="preserve"> Bol</w:t>
      </w:r>
      <w:r w:rsidR="00C05C3E">
        <w:rPr>
          <w:rFonts w:ascii="Verdana" w:hAnsi="Verdana" w:cs="Calibri"/>
          <w:color w:val="000000" w:themeColor="text1"/>
          <w:sz w:val="20"/>
          <w:szCs w:val="20"/>
        </w:rPr>
        <w:t>l</w:t>
      </w:r>
      <w:r>
        <w:rPr>
          <w:rFonts w:ascii="Verdana" w:hAnsi="Verdana" w:cs="Calibri"/>
          <w:color w:val="000000" w:themeColor="text1"/>
          <w:sz w:val="20"/>
          <w:szCs w:val="20"/>
        </w:rPr>
        <w:t xml:space="preserve"> zal post</w:t>
      </w:r>
      <w:r w:rsidR="000638DD">
        <w:rPr>
          <w:rFonts w:ascii="Verdana" w:hAnsi="Verdana" w:cs="Calibri"/>
          <w:color w:val="000000" w:themeColor="text1"/>
          <w:sz w:val="20"/>
          <w:szCs w:val="20"/>
        </w:rPr>
        <w:t>vak</w:t>
      </w:r>
      <w:r>
        <w:rPr>
          <w:rFonts w:ascii="Verdana" w:hAnsi="Verdana" w:cs="Calibri"/>
          <w:color w:val="000000" w:themeColor="text1"/>
          <w:sz w:val="20"/>
          <w:szCs w:val="20"/>
        </w:rPr>
        <w:t xml:space="preserve"> </w:t>
      </w:r>
      <w:r w:rsidR="00681C02">
        <w:rPr>
          <w:rFonts w:ascii="Verdana" w:hAnsi="Verdana" w:cs="Calibri"/>
          <w:color w:val="000000" w:themeColor="text1"/>
          <w:sz w:val="20"/>
          <w:szCs w:val="20"/>
        </w:rPr>
        <w:t xml:space="preserve">MR </w:t>
      </w:r>
      <w:r w:rsidR="000638DD">
        <w:rPr>
          <w:rFonts w:ascii="Verdana" w:hAnsi="Verdana" w:cs="Calibri"/>
          <w:color w:val="000000" w:themeColor="text1"/>
          <w:sz w:val="20"/>
          <w:szCs w:val="20"/>
        </w:rPr>
        <w:t>gaan beheren.</w:t>
      </w:r>
    </w:p>
    <w:p w14:paraId="6FE6632B" w14:textId="321B3753" w:rsidR="00512F12" w:rsidRDefault="00C05C3E" w:rsidP="00DC1DBD">
      <w:pPr>
        <w:pStyle w:val="Geenafstand"/>
        <w:numPr>
          <w:ilvl w:val="0"/>
          <w:numId w:val="19"/>
        </w:numPr>
        <w:rPr>
          <w:rFonts w:ascii="Verdana" w:hAnsi="Verdana" w:cs="Calibri"/>
          <w:color w:val="000000" w:themeColor="text1"/>
          <w:sz w:val="20"/>
          <w:szCs w:val="20"/>
        </w:rPr>
      </w:pPr>
      <w:r>
        <w:rPr>
          <w:rFonts w:ascii="Verdana" w:hAnsi="Verdana" w:cs="Calibri"/>
          <w:color w:val="000000" w:themeColor="text1"/>
          <w:sz w:val="20"/>
          <w:szCs w:val="20"/>
        </w:rPr>
        <w:t xml:space="preserve">Mail ontvangen van een ouder: </w:t>
      </w:r>
      <w:r w:rsidR="00DF78CD">
        <w:rPr>
          <w:rFonts w:ascii="Verdana" w:hAnsi="Verdana" w:cs="Calibri"/>
          <w:color w:val="000000" w:themeColor="text1"/>
          <w:sz w:val="20"/>
          <w:szCs w:val="20"/>
        </w:rPr>
        <w:t>Groep 2 had geen startgesprekken</w:t>
      </w:r>
      <w:r w:rsidR="00B924A3">
        <w:rPr>
          <w:rFonts w:ascii="Verdana" w:hAnsi="Verdana" w:cs="Calibri"/>
          <w:color w:val="000000" w:themeColor="text1"/>
          <w:sz w:val="20"/>
          <w:szCs w:val="20"/>
        </w:rPr>
        <w:t xml:space="preserve"> gehad. </w:t>
      </w:r>
    </w:p>
    <w:p w14:paraId="4E05C04F" w14:textId="77777777" w:rsidR="00623B6C" w:rsidRDefault="00C05C3E" w:rsidP="00623B6C">
      <w:pPr>
        <w:pStyle w:val="Geenafstand"/>
        <w:numPr>
          <w:ilvl w:val="0"/>
          <w:numId w:val="24"/>
        </w:numPr>
        <w:rPr>
          <w:rFonts w:ascii="Verdana" w:hAnsi="Verdana" w:cs="Calibri"/>
          <w:b/>
          <w:color w:val="000000" w:themeColor="text1"/>
          <w:sz w:val="20"/>
          <w:szCs w:val="20"/>
        </w:rPr>
      </w:pPr>
      <w:r>
        <w:rPr>
          <w:rFonts w:ascii="Verdana" w:hAnsi="Verdana" w:cs="Calibri"/>
          <w:color w:val="000000" w:themeColor="text1"/>
          <w:sz w:val="20"/>
          <w:szCs w:val="20"/>
        </w:rPr>
        <w:t>Actie PMR</w:t>
      </w:r>
      <w:r w:rsidR="00652959">
        <w:rPr>
          <w:rFonts w:ascii="Verdana" w:hAnsi="Verdana" w:cs="Calibri"/>
          <w:color w:val="000000" w:themeColor="text1"/>
          <w:sz w:val="20"/>
          <w:szCs w:val="20"/>
        </w:rPr>
        <w:t>-</w:t>
      </w:r>
      <w:r>
        <w:rPr>
          <w:rFonts w:ascii="Verdana" w:hAnsi="Verdana" w:cs="Calibri"/>
          <w:color w:val="000000" w:themeColor="text1"/>
          <w:sz w:val="20"/>
          <w:szCs w:val="20"/>
        </w:rPr>
        <w:t xml:space="preserve">mw. L. Boll: </w:t>
      </w:r>
      <w:r w:rsidR="00512F12" w:rsidRPr="00C05C3E">
        <w:rPr>
          <w:rFonts w:ascii="Verdana" w:hAnsi="Verdana" w:cs="Calibri"/>
          <w:color w:val="000000" w:themeColor="text1"/>
          <w:sz w:val="20"/>
          <w:szCs w:val="20"/>
        </w:rPr>
        <w:t>Aanbeveling MR</w:t>
      </w:r>
      <w:r w:rsidRPr="00C05C3E">
        <w:rPr>
          <w:rFonts w:ascii="Verdana" w:hAnsi="Verdana" w:cs="Calibri"/>
          <w:color w:val="000000" w:themeColor="text1"/>
          <w:sz w:val="20"/>
          <w:szCs w:val="20"/>
        </w:rPr>
        <w:t xml:space="preserve"> aan de Regenboog</w:t>
      </w:r>
      <w:r w:rsidR="00EF0EE5" w:rsidRPr="00C05C3E">
        <w:rPr>
          <w:rFonts w:ascii="Verdana" w:hAnsi="Verdana" w:cs="Calibri"/>
          <w:color w:val="000000" w:themeColor="text1"/>
          <w:sz w:val="20"/>
          <w:szCs w:val="20"/>
        </w:rPr>
        <w:t xml:space="preserve"> zal aan ouder</w:t>
      </w:r>
      <w:r w:rsidR="00623B6C">
        <w:rPr>
          <w:rFonts w:ascii="Verdana" w:hAnsi="Verdana" w:cs="Calibri"/>
          <w:color w:val="000000" w:themeColor="text1"/>
          <w:sz w:val="20"/>
          <w:szCs w:val="20"/>
        </w:rPr>
        <w:t xml:space="preserve"> </w:t>
      </w:r>
      <w:r w:rsidR="00EF0EE5" w:rsidRPr="00C05C3E">
        <w:rPr>
          <w:rFonts w:ascii="Verdana" w:hAnsi="Verdana" w:cs="Calibri"/>
          <w:color w:val="000000" w:themeColor="text1"/>
          <w:sz w:val="20"/>
          <w:szCs w:val="20"/>
        </w:rPr>
        <w:t>worden terug gecommuniceerd</w:t>
      </w:r>
      <w:r w:rsidRPr="00C05C3E">
        <w:rPr>
          <w:rFonts w:ascii="Verdana" w:hAnsi="Verdana" w:cs="Calibri"/>
          <w:color w:val="000000" w:themeColor="text1"/>
          <w:sz w:val="20"/>
          <w:szCs w:val="20"/>
        </w:rPr>
        <w:t xml:space="preserve">. </w:t>
      </w:r>
      <w:r>
        <w:rPr>
          <w:rFonts w:ascii="Verdana" w:hAnsi="Verdana" w:cs="Calibri"/>
          <w:color w:val="000000" w:themeColor="text1"/>
          <w:sz w:val="20"/>
          <w:szCs w:val="20"/>
        </w:rPr>
        <w:t>Dit is:</w:t>
      </w:r>
    </w:p>
    <w:p w14:paraId="0D9C8B99" w14:textId="6166022B" w:rsidR="00C05C3E" w:rsidRPr="00623B6C" w:rsidRDefault="00623B6C" w:rsidP="00623B6C">
      <w:pPr>
        <w:pStyle w:val="Lijstalinea"/>
        <w:numPr>
          <w:ilvl w:val="0"/>
          <w:numId w:val="26"/>
        </w:numPr>
        <w:rPr>
          <w:rFonts w:ascii="Verdana" w:hAnsi="Verdana"/>
          <w:sz w:val="20"/>
          <w:szCs w:val="20"/>
        </w:rPr>
      </w:pPr>
      <w:r w:rsidRPr="00623B6C">
        <w:rPr>
          <w:rFonts w:ascii="Verdana" w:hAnsi="Verdana"/>
          <w:sz w:val="20"/>
          <w:szCs w:val="20"/>
        </w:rPr>
        <w:t>I</w:t>
      </w:r>
      <w:r w:rsidR="006845E9" w:rsidRPr="00623B6C">
        <w:rPr>
          <w:rFonts w:ascii="Verdana" w:hAnsi="Verdana"/>
          <w:sz w:val="20"/>
          <w:szCs w:val="20"/>
        </w:rPr>
        <w:t>n de toekomst helder melden</w:t>
      </w:r>
      <w:r w:rsidR="00512F12" w:rsidRPr="00623B6C">
        <w:rPr>
          <w:rFonts w:ascii="Verdana" w:hAnsi="Verdana"/>
          <w:sz w:val="20"/>
          <w:szCs w:val="20"/>
        </w:rPr>
        <w:t xml:space="preserve"> dat er in principe geen gesprekken zijn</w:t>
      </w:r>
      <w:r w:rsidR="00C05C3E" w:rsidRPr="00623B6C">
        <w:rPr>
          <w:rFonts w:ascii="Verdana" w:hAnsi="Verdana"/>
          <w:sz w:val="20"/>
          <w:szCs w:val="20"/>
        </w:rPr>
        <w:t xml:space="preserve"> (omdat dit immers 6 weken ervoor bij de jaarafsluiting heeft plaatsgevonden)</w:t>
      </w:r>
      <w:r w:rsidR="00512F12" w:rsidRPr="00623B6C">
        <w:rPr>
          <w:rFonts w:ascii="Verdana" w:hAnsi="Verdana"/>
          <w:sz w:val="20"/>
          <w:szCs w:val="20"/>
        </w:rPr>
        <w:t xml:space="preserve">, maar </w:t>
      </w:r>
      <w:r w:rsidR="00652959" w:rsidRPr="00623B6C">
        <w:rPr>
          <w:rFonts w:ascii="Verdana" w:hAnsi="Verdana"/>
          <w:sz w:val="20"/>
          <w:szCs w:val="20"/>
        </w:rPr>
        <w:t>indien</w:t>
      </w:r>
      <w:r w:rsidR="00512F12" w:rsidRPr="00623B6C">
        <w:rPr>
          <w:rFonts w:ascii="Verdana" w:hAnsi="Verdana"/>
          <w:sz w:val="20"/>
          <w:szCs w:val="20"/>
        </w:rPr>
        <w:t xml:space="preserve"> ouders </w:t>
      </w:r>
      <w:r w:rsidR="00652959" w:rsidRPr="00623B6C">
        <w:rPr>
          <w:rFonts w:ascii="Verdana" w:hAnsi="Verdana"/>
          <w:sz w:val="20"/>
          <w:szCs w:val="20"/>
        </w:rPr>
        <w:t>er</w:t>
      </w:r>
      <w:r w:rsidR="00BD188F" w:rsidRPr="00623B6C">
        <w:rPr>
          <w:rFonts w:ascii="Verdana" w:hAnsi="Verdana"/>
          <w:sz w:val="20"/>
          <w:szCs w:val="20"/>
        </w:rPr>
        <w:t xml:space="preserve"> behoefte aan hebben </w:t>
      </w:r>
      <w:r w:rsidR="00C05C3E" w:rsidRPr="00623B6C">
        <w:rPr>
          <w:rFonts w:ascii="Verdana" w:hAnsi="Verdana"/>
          <w:sz w:val="20"/>
          <w:szCs w:val="20"/>
        </w:rPr>
        <w:t>een bepaald punt te bespreken, altijd welkom zijn</w:t>
      </w:r>
      <w:r w:rsidR="00652959" w:rsidRPr="00623B6C">
        <w:rPr>
          <w:rFonts w:ascii="Verdana" w:hAnsi="Verdana"/>
          <w:sz w:val="20"/>
          <w:szCs w:val="20"/>
        </w:rPr>
        <w:t xml:space="preserve"> toch een afspraak in te plannen</w:t>
      </w:r>
      <w:r w:rsidR="00C05C3E" w:rsidRPr="00623B6C">
        <w:rPr>
          <w:rFonts w:ascii="Verdana" w:hAnsi="Verdana"/>
          <w:sz w:val="20"/>
          <w:szCs w:val="20"/>
        </w:rPr>
        <w:t>.</w:t>
      </w:r>
      <w:r w:rsidR="00C05C3E" w:rsidRPr="00623B6C">
        <w:rPr>
          <w:rFonts w:ascii="Verdana" w:hAnsi="Verdana"/>
          <w:sz w:val="20"/>
          <w:szCs w:val="20"/>
        </w:rPr>
        <w:br/>
      </w:r>
    </w:p>
    <w:p w14:paraId="5DCBAD1E" w14:textId="5207BAF8" w:rsidR="00651E7D" w:rsidRPr="00C05C3E" w:rsidRDefault="00651E7D" w:rsidP="006F6531">
      <w:pPr>
        <w:pStyle w:val="Geenafstand"/>
        <w:numPr>
          <w:ilvl w:val="0"/>
          <w:numId w:val="1"/>
        </w:numPr>
        <w:ind w:left="284" w:hanging="284"/>
        <w:rPr>
          <w:rFonts w:ascii="Verdana" w:hAnsi="Verdana" w:cs="Calibri"/>
          <w:b/>
          <w:color w:val="000000" w:themeColor="text1"/>
          <w:sz w:val="20"/>
          <w:szCs w:val="20"/>
        </w:rPr>
      </w:pPr>
      <w:r w:rsidRPr="00C05C3E">
        <w:rPr>
          <w:rFonts w:ascii="Verdana" w:hAnsi="Verdana" w:cs="Calibri"/>
          <w:b/>
          <w:color w:val="000000" w:themeColor="text1"/>
          <w:sz w:val="20"/>
          <w:szCs w:val="20"/>
        </w:rPr>
        <w:t xml:space="preserve">Notulen en actiepunten vorige vergadering, </w:t>
      </w:r>
      <w:r w:rsidR="00D00A3C" w:rsidRPr="00C05C3E">
        <w:rPr>
          <w:rFonts w:ascii="Verdana" w:hAnsi="Verdana" w:cs="Calibri"/>
          <w:b/>
          <w:color w:val="000000" w:themeColor="text1"/>
          <w:sz w:val="20"/>
          <w:szCs w:val="20"/>
        </w:rPr>
        <w:t>7 juli</w:t>
      </w:r>
      <w:r w:rsidRPr="00C05C3E">
        <w:rPr>
          <w:rFonts w:ascii="Verdana" w:hAnsi="Verdana" w:cs="Calibri"/>
          <w:b/>
          <w:color w:val="000000" w:themeColor="text1"/>
          <w:sz w:val="20"/>
          <w:szCs w:val="20"/>
        </w:rPr>
        <w:t xml:space="preserve"> 2022</w:t>
      </w:r>
    </w:p>
    <w:p w14:paraId="79CEA203" w14:textId="477ED50F" w:rsidR="00814A03" w:rsidRDefault="00651E7D" w:rsidP="00F44A73">
      <w:pPr>
        <w:pStyle w:val="Geenafstand"/>
        <w:rPr>
          <w:rFonts w:ascii="Verdana" w:hAnsi="Verdana" w:cs="Calibri"/>
          <w:color w:val="000000" w:themeColor="text1"/>
          <w:sz w:val="20"/>
          <w:szCs w:val="20"/>
        </w:rPr>
      </w:pPr>
      <w:r w:rsidRPr="00F626CD">
        <w:rPr>
          <w:rFonts w:ascii="Verdana" w:hAnsi="Verdana" w:cs="Calibri"/>
          <w:color w:val="000000" w:themeColor="text1"/>
          <w:sz w:val="20"/>
          <w:szCs w:val="20"/>
        </w:rPr>
        <w:t xml:space="preserve">Verslag is doorgenomen en vastgesteld. </w:t>
      </w:r>
    </w:p>
    <w:p w14:paraId="49CD0B2A" w14:textId="2F40AFBD" w:rsidR="0048280A" w:rsidRDefault="00651E7D" w:rsidP="00F44A73">
      <w:pPr>
        <w:pStyle w:val="Geenafstand"/>
        <w:rPr>
          <w:rFonts w:ascii="Verdana" w:hAnsi="Verdana"/>
          <w:bCs/>
          <w:color w:val="000000" w:themeColor="text1"/>
          <w:sz w:val="20"/>
          <w:szCs w:val="20"/>
        </w:rPr>
      </w:pPr>
      <w:r w:rsidRPr="00651E7D">
        <w:rPr>
          <w:rFonts w:ascii="Verdana" w:hAnsi="Verdana" w:cs="Calibri"/>
          <w:color w:val="000000" w:themeColor="text1"/>
          <w:sz w:val="20"/>
          <w:szCs w:val="20"/>
        </w:rPr>
        <w:t>Actiepunten zijn n.a.v. dit overleg bijgesteld. Zie laatste pagina van dit verslag.</w:t>
      </w:r>
    </w:p>
    <w:p w14:paraId="64594DBB" w14:textId="2B8E340A" w:rsidR="00814A03" w:rsidRPr="00BD13DB" w:rsidRDefault="00814A03" w:rsidP="00F44A73">
      <w:pPr>
        <w:rPr>
          <w:rFonts w:ascii="Verdana" w:hAnsi="Verdana"/>
          <w:bCs/>
          <w:color w:val="000000" w:themeColor="text1"/>
          <w:sz w:val="20"/>
          <w:szCs w:val="20"/>
        </w:rPr>
      </w:pPr>
    </w:p>
    <w:p w14:paraId="7F73BF10" w14:textId="10D94F36" w:rsidR="00CE243E" w:rsidRPr="00F626CD" w:rsidRDefault="005C3B11" w:rsidP="00F44A73">
      <w:pPr>
        <w:pStyle w:val="Geenafstand"/>
        <w:numPr>
          <w:ilvl w:val="0"/>
          <w:numId w:val="1"/>
        </w:numPr>
        <w:ind w:left="284" w:hanging="284"/>
        <w:rPr>
          <w:rFonts w:ascii="Verdana" w:hAnsi="Verdana" w:cs="Calibri"/>
          <w:b/>
          <w:color w:val="000000" w:themeColor="text1"/>
          <w:sz w:val="20"/>
          <w:szCs w:val="20"/>
        </w:rPr>
      </w:pPr>
      <w:r>
        <w:rPr>
          <w:rFonts w:ascii="Verdana" w:hAnsi="Verdana" w:cs="Calibri"/>
          <w:b/>
          <w:color w:val="000000" w:themeColor="text1"/>
          <w:sz w:val="20"/>
          <w:szCs w:val="20"/>
        </w:rPr>
        <w:t>Jaarverslag MR 2021-2022</w:t>
      </w:r>
    </w:p>
    <w:p w14:paraId="0141DB03" w14:textId="78E6D28C" w:rsidR="001A74CD" w:rsidRDefault="006105FF" w:rsidP="006105FF">
      <w:pPr>
        <w:pStyle w:val="Geenafstand"/>
        <w:numPr>
          <w:ilvl w:val="0"/>
          <w:numId w:val="24"/>
        </w:numPr>
        <w:rPr>
          <w:rFonts w:ascii="Verdana" w:hAnsi="Verdana" w:cs="Calibri"/>
          <w:color w:val="000000" w:themeColor="text1"/>
          <w:sz w:val="20"/>
          <w:szCs w:val="20"/>
        </w:rPr>
      </w:pPr>
      <w:r>
        <w:rPr>
          <w:rFonts w:ascii="Verdana" w:hAnsi="Verdana" w:cs="Calibri"/>
          <w:color w:val="000000" w:themeColor="text1"/>
          <w:sz w:val="20"/>
          <w:szCs w:val="20"/>
        </w:rPr>
        <w:t xml:space="preserve">Actie: </w:t>
      </w:r>
      <w:r w:rsidR="00C902D0">
        <w:rPr>
          <w:rFonts w:ascii="Verdana" w:hAnsi="Verdana" w:cs="Calibri"/>
          <w:color w:val="000000" w:themeColor="text1"/>
          <w:sz w:val="20"/>
          <w:szCs w:val="20"/>
        </w:rPr>
        <w:t xml:space="preserve">G. van Zandvoort zal concept </w:t>
      </w:r>
      <w:r>
        <w:rPr>
          <w:rFonts w:ascii="Verdana" w:hAnsi="Verdana" w:cs="Calibri"/>
          <w:color w:val="000000" w:themeColor="text1"/>
          <w:sz w:val="20"/>
          <w:szCs w:val="20"/>
        </w:rPr>
        <w:t xml:space="preserve">bewerken en ter bijstelling </w:t>
      </w:r>
      <w:r w:rsidR="00D4572A">
        <w:rPr>
          <w:rFonts w:ascii="Verdana" w:hAnsi="Verdana" w:cs="Calibri"/>
          <w:color w:val="000000" w:themeColor="text1"/>
          <w:sz w:val="20"/>
          <w:szCs w:val="20"/>
        </w:rPr>
        <w:t xml:space="preserve">aan </w:t>
      </w:r>
      <w:r>
        <w:rPr>
          <w:rFonts w:ascii="Verdana" w:hAnsi="Verdana" w:cs="Calibri"/>
          <w:color w:val="000000" w:themeColor="text1"/>
          <w:sz w:val="20"/>
          <w:szCs w:val="20"/>
        </w:rPr>
        <w:t>de</w:t>
      </w:r>
      <w:r w:rsidR="00D4572A">
        <w:rPr>
          <w:rFonts w:ascii="Verdana" w:hAnsi="Verdana" w:cs="Calibri"/>
          <w:color w:val="000000" w:themeColor="text1"/>
          <w:sz w:val="20"/>
          <w:szCs w:val="20"/>
        </w:rPr>
        <w:t xml:space="preserve"> leden </w:t>
      </w:r>
      <w:r>
        <w:rPr>
          <w:rFonts w:ascii="Verdana" w:hAnsi="Verdana" w:cs="Calibri"/>
          <w:color w:val="000000" w:themeColor="text1"/>
          <w:sz w:val="20"/>
          <w:szCs w:val="20"/>
        </w:rPr>
        <w:t>sturen</w:t>
      </w:r>
      <w:r w:rsidR="00191DCF">
        <w:rPr>
          <w:rFonts w:ascii="Verdana" w:hAnsi="Verdana" w:cs="Calibri"/>
          <w:color w:val="000000" w:themeColor="text1"/>
          <w:sz w:val="20"/>
          <w:szCs w:val="20"/>
        </w:rPr>
        <w:t xml:space="preserve">. </w:t>
      </w:r>
      <w:r w:rsidR="005C3B11">
        <w:rPr>
          <w:rFonts w:ascii="Verdana" w:hAnsi="Verdana" w:cs="Calibri"/>
          <w:color w:val="000000" w:themeColor="text1"/>
          <w:sz w:val="20"/>
          <w:szCs w:val="20"/>
        </w:rPr>
        <w:br/>
      </w:r>
    </w:p>
    <w:p w14:paraId="6F7D943D" w14:textId="3B5AA036" w:rsidR="005C3B11" w:rsidRPr="00F626CD" w:rsidRDefault="005C3B11" w:rsidP="005C3B11">
      <w:pPr>
        <w:pStyle w:val="Geenafstand"/>
        <w:numPr>
          <w:ilvl w:val="0"/>
          <w:numId w:val="1"/>
        </w:numPr>
        <w:ind w:left="284" w:hanging="284"/>
        <w:rPr>
          <w:rFonts w:ascii="Verdana" w:hAnsi="Verdana" w:cs="Calibri"/>
          <w:b/>
          <w:color w:val="000000" w:themeColor="text1"/>
          <w:sz w:val="20"/>
          <w:szCs w:val="20"/>
        </w:rPr>
      </w:pPr>
      <w:r>
        <w:rPr>
          <w:rFonts w:ascii="Verdana" w:hAnsi="Verdana" w:cs="Calibri"/>
          <w:b/>
          <w:color w:val="000000" w:themeColor="text1"/>
          <w:sz w:val="20"/>
          <w:szCs w:val="20"/>
        </w:rPr>
        <w:t>Kascontrole Ouderraad (OR)</w:t>
      </w:r>
    </w:p>
    <w:p w14:paraId="0311653E" w14:textId="0A3C76EB" w:rsidR="00FB5FA7" w:rsidRDefault="000753C7" w:rsidP="00F44A73">
      <w:pPr>
        <w:pStyle w:val="Geenafstand"/>
        <w:rPr>
          <w:rFonts w:ascii="Verdana" w:hAnsi="Verdana" w:cs="Calibri"/>
          <w:color w:val="000000" w:themeColor="text1"/>
          <w:sz w:val="20"/>
          <w:szCs w:val="20"/>
        </w:rPr>
      </w:pPr>
      <w:r>
        <w:rPr>
          <w:rFonts w:ascii="Verdana" w:hAnsi="Verdana" w:cs="Calibri"/>
          <w:color w:val="000000" w:themeColor="text1"/>
          <w:sz w:val="20"/>
          <w:szCs w:val="20"/>
        </w:rPr>
        <w:t>Eerste week na schoolvakantie is deze uitgevoerd en goed bevonden.</w:t>
      </w:r>
      <w:r w:rsidR="005C3B11">
        <w:rPr>
          <w:rFonts w:ascii="Verdana" w:hAnsi="Verdana" w:cs="Calibri"/>
          <w:color w:val="000000" w:themeColor="text1"/>
          <w:sz w:val="20"/>
          <w:szCs w:val="20"/>
        </w:rPr>
        <w:br/>
      </w:r>
    </w:p>
    <w:p w14:paraId="074E3AEC" w14:textId="75727B06" w:rsidR="00E606A2" w:rsidRPr="00D02728" w:rsidRDefault="00C94765" w:rsidP="00D02728">
      <w:pPr>
        <w:pStyle w:val="Geenafstand"/>
        <w:numPr>
          <w:ilvl w:val="0"/>
          <w:numId w:val="1"/>
        </w:numPr>
        <w:ind w:left="284" w:hanging="284"/>
        <w:rPr>
          <w:rFonts w:ascii="Verdana" w:hAnsi="Verdana" w:cs="Calibri"/>
          <w:color w:val="000000" w:themeColor="text1"/>
          <w:sz w:val="20"/>
          <w:szCs w:val="20"/>
        </w:rPr>
      </w:pPr>
      <w:r w:rsidRPr="00F626CD">
        <w:rPr>
          <w:rFonts w:ascii="Verdana" w:hAnsi="Verdana" w:cs="Calibri"/>
          <w:b/>
          <w:color w:val="000000" w:themeColor="text1"/>
          <w:sz w:val="20"/>
          <w:szCs w:val="20"/>
        </w:rPr>
        <w:lastRenderedPageBreak/>
        <w:t>Rondvraag</w:t>
      </w:r>
      <w:r w:rsidR="00D02728">
        <w:rPr>
          <w:rFonts w:ascii="Verdana" w:hAnsi="Verdana" w:cs="Calibri"/>
          <w:b/>
          <w:color w:val="000000" w:themeColor="text1"/>
          <w:sz w:val="20"/>
          <w:szCs w:val="20"/>
        </w:rPr>
        <w:t xml:space="preserve">: </w:t>
      </w:r>
      <w:r w:rsidR="00D02728" w:rsidRPr="00D02728">
        <w:rPr>
          <w:rFonts w:ascii="Verdana" w:hAnsi="Verdana" w:cs="Calibri"/>
          <w:color w:val="000000" w:themeColor="text1"/>
          <w:sz w:val="20"/>
          <w:szCs w:val="20"/>
        </w:rPr>
        <w:t>hier is geen gebruik van gemaakt.</w:t>
      </w:r>
      <w:r w:rsidR="00D02728" w:rsidRPr="00D02728">
        <w:rPr>
          <w:rFonts w:ascii="Verdana" w:hAnsi="Verdana" w:cs="Calibri"/>
          <w:color w:val="000000" w:themeColor="text1"/>
          <w:sz w:val="20"/>
          <w:szCs w:val="20"/>
        </w:rPr>
        <w:br/>
      </w:r>
    </w:p>
    <w:p w14:paraId="7BC29F42" w14:textId="6B90E1FF" w:rsidR="00D43AF7" w:rsidRPr="00F626CD" w:rsidRDefault="00C96915" w:rsidP="00F44A73">
      <w:pPr>
        <w:pStyle w:val="Geenafstand"/>
        <w:numPr>
          <w:ilvl w:val="0"/>
          <w:numId w:val="1"/>
        </w:numPr>
        <w:ind w:left="284" w:hanging="284"/>
        <w:rPr>
          <w:rFonts w:ascii="Verdana" w:hAnsi="Verdana" w:cs="Calibri"/>
          <w:b/>
          <w:color w:val="000000" w:themeColor="text1"/>
          <w:sz w:val="20"/>
          <w:szCs w:val="20"/>
        </w:rPr>
      </w:pPr>
      <w:r w:rsidRPr="00F626CD">
        <w:rPr>
          <w:rFonts w:ascii="Verdana" w:hAnsi="Verdana" w:cs="Calibri"/>
          <w:b/>
          <w:color w:val="000000" w:themeColor="text1"/>
          <w:sz w:val="20"/>
          <w:szCs w:val="20"/>
        </w:rPr>
        <w:t>Sluiting</w:t>
      </w:r>
    </w:p>
    <w:p w14:paraId="38457977" w14:textId="77777777" w:rsidR="00D85BFC" w:rsidRDefault="00F12896" w:rsidP="00C3796A">
      <w:pPr>
        <w:pStyle w:val="Plattetekst"/>
        <w:rPr>
          <w:rFonts w:cs="Calibri"/>
          <w:b/>
          <w:color w:val="000000" w:themeColor="text1"/>
          <w:sz w:val="20"/>
          <w:szCs w:val="20"/>
        </w:rPr>
      </w:pPr>
      <w:r w:rsidRPr="00F626CD">
        <w:rPr>
          <w:rFonts w:cs="Calibri"/>
          <w:color w:val="000000" w:themeColor="text1"/>
          <w:sz w:val="20"/>
          <w:szCs w:val="20"/>
        </w:rPr>
        <w:t>Allen</w:t>
      </w:r>
      <w:r w:rsidR="005D66C0" w:rsidRPr="00F626CD">
        <w:rPr>
          <w:rFonts w:cs="Calibri"/>
          <w:color w:val="000000" w:themeColor="text1"/>
          <w:sz w:val="20"/>
          <w:szCs w:val="20"/>
          <w:lang w:val="nl-NL"/>
        </w:rPr>
        <w:t xml:space="preserve"> zijn</w:t>
      </w:r>
      <w:r w:rsidRPr="00F626CD">
        <w:rPr>
          <w:rFonts w:cs="Calibri"/>
          <w:color w:val="000000" w:themeColor="text1"/>
          <w:sz w:val="20"/>
          <w:szCs w:val="20"/>
        </w:rPr>
        <w:t xml:space="preserve"> </w:t>
      </w:r>
      <w:proofErr w:type="spellStart"/>
      <w:r w:rsidR="005D66C0" w:rsidRPr="00F626CD">
        <w:rPr>
          <w:rFonts w:cs="Calibri"/>
          <w:color w:val="000000" w:themeColor="text1"/>
          <w:sz w:val="20"/>
          <w:szCs w:val="20"/>
          <w:lang w:val="nl-NL"/>
        </w:rPr>
        <w:t>be</w:t>
      </w:r>
      <w:proofErr w:type="spellEnd"/>
      <w:r w:rsidR="00D7321B" w:rsidRPr="00F626CD">
        <w:rPr>
          <w:rFonts w:cs="Calibri"/>
          <w:color w:val="000000" w:themeColor="text1"/>
          <w:sz w:val="20"/>
          <w:szCs w:val="20"/>
        </w:rPr>
        <w:t>dank</w:t>
      </w:r>
      <w:r w:rsidR="005D66C0" w:rsidRPr="00F626CD">
        <w:rPr>
          <w:rFonts w:cs="Calibri"/>
          <w:color w:val="000000" w:themeColor="text1"/>
          <w:sz w:val="20"/>
          <w:szCs w:val="20"/>
          <w:lang w:val="nl-NL"/>
        </w:rPr>
        <w:t>t</w:t>
      </w:r>
      <w:r w:rsidRPr="00F626CD">
        <w:rPr>
          <w:rFonts w:cs="Calibri"/>
          <w:color w:val="000000" w:themeColor="text1"/>
          <w:sz w:val="20"/>
          <w:szCs w:val="20"/>
        </w:rPr>
        <w:t xml:space="preserve"> voor de inbreng.</w:t>
      </w:r>
      <w:r w:rsidR="009E6A2D" w:rsidRPr="00F626CD">
        <w:rPr>
          <w:rFonts w:cs="Calibri"/>
          <w:b/>
          <w:color w:val="000000" w:themeColor="text1"/>
          <w:sz w:val="20"/>
          <w:szCs w:val="20"/>
        </w:rPr>
        <w:t xml:space="preserve"> </w:t>
      </w:r>
    </w:p>
    <w:p w14:paraId="41276E32" w14:textId="77777777" w:rsidR="00D85BFC" w:rsidRDefault="00D85BFC" w:rsidP="00C3796A">
      <w:pPr>
        <w:pStyle w:val="Plattetekst"/>
        <w:rPr>
          <w:rFonts w:cs="Calibri"/>
          <w:b/>
          <w:color w:val="000000" w:themeColor="text1"/>
          <w:sz w:val="20"/>
          <w:szCs w:val="20"/>
        </w:rPr>
      </w:pPr>
    </w:p>
    <w:p w14:paraId="0C254562" w14:textId="77777777" w:rsidR="00372B10" w:rsidRDefault="00372B10" w:rsidP="00372B10">
      <w:pPr>
        <w:pStyle w:val="Plattetekst"/>
        <w:rPr>
          <w:rFonts w:cs="Calibri"/>
          <w:b/>
          <w:color w:val="000000" w:themeColor="text1"/>
          <w:sz w:val="22"/>
          <w:szCs w:val="20"/>
          <w:lang w:val="nl-NL"/>
        </w:rPr>
      </w:pPr>
    </w:p>
    <w:p w14:paraId="7260AD30" w14:textId="0019C33E" w:rsidR="000021BB" w:rsidRPr="00F626CD" w:rsidRDefault="005D66C0" w:rsidP="00372B10">
      <w:pPr>
        <w:pStyle w:val="Plattetekst"/>
        <w:rPr>
          <w:rFonts w:cs="Calibri"/>
          <w:b/>
          <w:color w:val="000000" w:themeColor="text1"/>
          <w:sz w:val="20"/>
          <w:szCs w:val="20"/>
          <w:lang w:val="nl-NL"/>
        </w:rPr>
      </w:pPr>
      <w:r w:rsidRPr="00F626CD">
        <w:rPr>
          <w:rFonts w:cs="Calibri"/>
          <w:b/>
          <w:color w:val="000000" w:themeColor="text1"/>
          <w:sz w:val="22"/>
          <w:szCs w:val="20"/>
          <w:lang w:val="nl-NL"/>
        </w:rPr>
        <w:t>ACTIELIJST</w:t>
      </w:r>
      <w:r w:rsidR="00BA6732" w:rsidRPr="00F626CD">
        <w:rPr>
          <w:rFonts w:cs="Calibri"/>
          <w:b/>
          <w:color w:val="000000" w:themeColor="text1"/>
          <w:sz w:val="22"/>
          <w:szCs w:val="20"/>
          <w:lang w:val="nl-NL"/>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8"/>
        <w:gridCol w:w="6804"/>
        <w:gridCol w:w="1485"/>
        <w:gridCol w:w="1492"/>
      </w:tblGrid>
      <w:tr w:rsidR="00F5618D" w:rsidRPr="00347CE6" w14:paraId="51A4F7CB" w14:textId="77777777" w:rsidTr="00EC040A">
        <w:trPr>
          <w:tblHeader/>
        </w:trPr>
        <w:tc>
          <w:tcPr>
            <w:tcW w:w="568" w:type="dxa"/>
            <w:tcBorders>
              <w:top w:val="single" w:sz="4" w:space="0" w:color="auto"/>
              <w:left w:val="single" w:sz="4" w:space="0" w:color="auto"/>
              <w:bottom w:val="single" w:sz="4" w:space="0" w:color="auto"/>
              <w:right w:val="single" w:sz="4" w:space="0" w:color="auto"/>
            </w:tcBorders>
          </w:tcPr>
          <w:p w14:paraId="0E9443C3" w14:textId="46C7F85A" w:rsidR="005D66C0" w:rsidRPr="00347CE6" w:rsidRDefault="003C778F" w:rsidP="00F44A73">
            <w:pPr>
              <w:ind w:left="284" w:hanging="284"/>
              <w:rPr>
                <w:rFonts w:ascii="Verdana" w:hAnsi="Verdana" w:cs="Calibri"/>
                <w:b/>
                <w:bCs/>
                <w:color w:val="000000" w:themeColor="text1"/>
                <w:sz w:val="16"/>
                <w:szCs w:val="18"/>
                <w:lang w:eastAsia="ja-JP"/>
              </w:rPr>
            </w:pPr>
            <w:r>
              <w:rPr>
                <w:rFonts w:ascii="Verdana" w:hAnsi="Verdana" w:cs="Calibri"/>
                <w:b/>
                <w:bCs/>
                <w:color w:val="000000" w:themeColor="text1"/>
                <w:sz w:val="16"/>
                <w:szCs w:val="18"/>
                <w:lang w:eastAsia="ja-JP"/>
              </w:rPr>
              <w:t>Nr.</w:t>
            </w:r>
          </w:p>
        </w:tc>
        <w:tc>
          <w:tcPr>
            <w:tcW w:w="6804" w:type="dxa"/>
            <w:tcBorders>
              <w:top w:val="single" w:sz="4" w:space="0" w:color="auto"/>
              <w:left w:val="single" w:sz="4" w:space="0" w:color="auto"/>
              <w:bottom w:val="single" w:sz="4" w:space="0" w:color="auto"/>
              <w:right w:val="single" w:sz="4" w:space="0" w:color="auto"/>
            </w:tcBorders>
            <w:hideMark/>
          </w:tcPr>
          <w:p w14:paraId="68F838D3" w14:textId="77777777" w:rsidR="005D66C0" w:rsidRPr="00347CE6" w:rsidRDefault="005D66C0" w:rsidP="00F44A73">
            <w:pPr>
              <w:ind w:left="284" w:hanging="284"/>
              <w:rPr>
                <w:rFonts w:ascii="Verdana" w:hAnsi="Verdana" w:cs="Calibri"/>
                <w:b/>
                <w:bCs/>
                <w:color w:val="000000" w:themeColor="text1"/>
                <w:sz w:val="16"/>
                <w:szCs w:val="18"/>
                <w:lang w:eastAsia="ja-JP"/>
              </w:rPr>
            </w:pPr>
            <w:r w:rsidRPr="00347CE6">
              <w:rPr>
                <w:rFonts w:ascii="Verdana" w:hAnsi="Verdana" w:cs="Calibri"/>
                <w:b/>
                <w:bCs/>
                <w:color w:val="000000" w:themeColor="text1"/>
                <w:sz w:val="16"/>
                <w:szCs w:val="18"/>
                <w:lang w:eastAsia="ja-JP"/>
              </w:rPr>
              <w:t xml:space="preserve">Onderwerp </w:t>
            </w:r>
          </w:p>
        </w:tc>
        <w:tc>
          <w:tcPr>
            <w:tcW w:w="1485" w:type="dxa"/>
            <w:tcBorders>
              <w:top w:val="single" w:sz="4" w:space="0" w:color="auto"/>
              <w:left w:val="single" w:sz="4" w:space="0" w:color="auto"/>
              <w:bottom w:val="single" w:sz="4" w:space="0" w:color="auto"/>
              <w:right w:val="single" w:sz="4" w:space="0" w:color="auto"/>
            </w:tcBorders>
          </w:tcPr>
          <w:p w14:paraId="15A8DE35" w14:textId="77777777" w:rsidR="005D66C0" w:rsidRPr="00347CE6" w:rsidRDefault="005D66C0" w:rsidP="00F44A73">
            <w:pPr>
              <w:ind w:left="284" w:hanging="284"/>
              <w:rPr>
                <w:rFonts w:ascii="Verdana" w:hAnsi="Verdana" w:cs="Calibri"/>
                <w:b/>
                <w:bCs/>
                <w:color w:val="000000" w:themeColor="text1"/>
                <w:sz w:val="16"/>
                <w:szCs w:val="18"/>
                <w:lang w:eastAsia="ja-JP"/>
              </w:rPr>
            </w:pPr>
            <w:r w:rsidRPr="00347CE6">
              <w:rPr>
                <w:rFonts w:ascii="Verdana" w:hAnsi="Verdana" w:cs="Calibri"/>
                <w:b/>
                <w:bCs/>
                <w:color w:val="000000" w:themeColor="text1"/>
                <w:sz w:val="16"/>
                <w:szCs w:val="18"/>
                <w:lang w:eastAsia="ja-JP"/>
              </w:rPr>
              <w:t>Streefdatum</w:t>
            </w:r>
          </w:p>
        </w:tc>
        <w:tc>
          <w:tcPr>
            <w:tcW w:w="1492" w:type="dxa"/>
            <w:tcBorders>
              <w:top w:val="single" w:sz="4" w:space="0" w:color="auto"/>
              <w:left w:val="single" w:sz="4" w:space="0" w:color="auto"/>
              <w:bottom w:val="single" w:sz="4" w:space="0" w:color="auto"/>
              <w:right w:val="single" w:sz="4" w:space="0" w:color="auto"/>
            </w:tcBorders>
          </w:tcPr>
          <w:p w14:paraId="0A614BC8" w14:textId="77777777" w:rsidR="005D66C0" w:rsidRPr="00347CE6" w:rsidRDefault="005D66C0" w:rsidP="00F44A73">
            <w:pPr>
              <w:ind w:left="284" w:hanging="284"/>
              <w:rPr>
                <w:rFonts w:ascii="Verdana" w:hAnsi="Verdana" w:cs="Calibri"/>
                <w:b/>
                <w:bCs/>
                <w:color w:val="000000" w:themeColor="text1"/>
                <w:sz w:val="16"/>
                <w:szCs w:val="18"/>
                <w:lang w:eastAsia="ja-JP"/>
              </w:rPr>
            </w:pPr>
            <w:r w:rsidRPr="00347CE6">
              <w:rPr>
                <w:rFonts w:ascii="Verdana" w:hAnsi="Verdana" w:cs="Calibri"/>
                <w:b/>
                <w:bCs/>
                <w:color w:val="000000" w:themeColor="text1"/>
                <w:sz w:val="16"/>
                <w:szCs w:val="18"/>
                <w:lang w:eastAsia="ja-JP"/>
              </w:rPr>
              <w:t>Door</w:t>
            </w:r>
          </w:p>
        </w:tc>
      </w:tr>
      <w:tr w:rsidR="00CE243E" w:rsidRPr="00AF2367" w14:paraId="7EC99E7F"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08DEA374" w14:textId="77777777" w:rsidR="00CE243E" w:rsidRPr="00AF2367" w:rsidRDefault="00CE243E"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60314233" w14:textId="353977AF" w:rsidR="00CE243E" w:rsidRPr="00AF2367" w:rsidRDefault="001A74CD" w:rsidP="00F44A73">
            <w:pPr>
              <w:pStyle w:val="Geenafstand"/>
              <w:rPr>
                <w:rFonts w:ascii="Verdana" w:hAnsi="Verdana" w:cs="Arial"/>
                <w:bCs/>
                <w:sz w:val="18"/>
                <w:szCs w:val="18"/>
              </w:rPr>
            </w:pPr>
            <w:r w:rsidRPr="00AF2367">
              <w:rPr>
                <w:rFonts w:ascii="Verdana" w:hAnsi="Verdana" w:cs="Arial"/>
                <w:bCs/>
                <w:sz w:val="18"/>
                <w:szCs w:val="18"/>
              </w:rPr>
              <w:t>Concept a</w:t>
            </w:r>
            <w:r w:rsidR="00FF577D" w:rsidRPr="00AF2367">
              <w:rPr>
                <w:rFonts w:ascii="Verdana" w:hAnsi="Verdana" w:cs="Arial"/>
                <w:bCs/>
                <w:sz w:val="18"/>
                <w:szCs w:val="18"/>
              </w:rPr>
              <w:t>ctiviteitenplan 2022-2023 bijstellen en speerpunten opnemen.</w:t>
            </w:r>
            <w:r w:rsidR="0048280A" w:rsidRPr="00AF2367">
              <w:rPr>
                <w:rFonts w:ascii="Verdana" w:hAnsi="Verdana" w:cs="Arial"/>
                <w:bCs/>
                <w:sz w:val="18"/>
                <w:szCs w:val="18"/>
              </w:rPr>
              <w:br/>
              <w:t>- in sept. taakverdeling/namen erin opnemen.</w:t>
            </w:r>
            <w:r w:rsidR="00281ABD">
              <w:rPr>
                <w:rFonts w:ascii="Verdana" w:hAnsi="Verdana" w:cs="Arial"/>
                <w:bCs/>
                <w:sz w:val="18"/>
                <w:szCs w:val="18"/>
              </w:rPr>
              <w:t xml:space="preserve"> (komt terug op agenda)</w:t>
            </w:r>
            <w:r w:rsidR="002A71DA">
              <w:rPr>
                <w:rFonts w:ascii="Verdana" w:hAnsi="Verdana" w:cs="Arial"/>
                <w:bCs/>
                <w:sz w:val="18"/>
                <w:szCs w:val="18"/>
              </w:rPr>
              <w:br/>
            </w:r>
          </w:p>
        </w:tc>
        <w:tc>
          <w:tcPr>
            <w:tcW w:w="1485" w:type="dxa"/>
            <w:tcBorders>
              <w:top w:val="single" w:sz="4" w:space="0" w:color="auto"/>
              <w:left w:val="single" w:sz="4" w:space="0" w:color="auto"/>
              <w:bottom w:val="single" w:sz="4" w:space="0" w:color="auto"/>
              <w:right w:val="single" w:sz="4" w:space="0" w:color="auto"/>
            </w:tcBorders>
          </w:tcPr>
          <w:p w14:paraId="5CC58D0C" w14:textId="65605B77" w:rsidR="00CE243E" w:rsidRPr="00AF2367" w:rsidRDefault="0081311B" w:rsidP="00F44A73">
            <w:pPr>
              <w:rPr>
                <w:rFonts w:ascii="Verdana" w:hAnsi="Verdana" w:cs="Calibri"/>
                <w:color w:val="000000" w:themeColor="text1"/>
                <w:sz w:val="18"/>
                <w:szCs w:val="18"/>
                <w:lang w:eastAsia="ja-JP"/>
              </w:rPr>
            </w:pPr>
            <w:r w:rsidRPr="00AF2367">
              <w:rPr>
                <w:rFonts w:ascii="Verdana" w:hAnsi="Verdana" w:cs="Calibri"/>
                <w:color w:val="000000" w:themeColor="text1"/>
                <w:sz w:val="18"/>
                <w:szCs w:val="18"/>
                <w:lang w:eastAsia="ja-JP"/>
              </w:rPr>
              <w:t>27-9-</w:t>
            </w:r>
            <w:r w:rsidR="00E21EF9" w:rsidRPr="00AF2367">
              <w:rPr>
                <w:rFonts w:ascii="Verdana" w:hAnsi="Verdana" w:cs="Calibri"/>
                <w:color w:val="000000" w:themeColor="text1"/>
                <w:sz w:val="18"/>
                <w:szCs w:val="18"/>
                <w:lang w:eastAsia="ja-JP"/>
              </w:rPr>
              <w:t>22</w:t>
            </w:r>
            <w:r w:rsidR="00281ABD">
              <w:rPr>
                <w:rFonts w:ascii="Verdana" w:hAnsi="Verdana" w:cs="Calibri"/>
                <w:color w:val="000000" w:themeColor="text1"/>
                <w:sz w:val="18"/>
                <w:szCs w:val="18"/>
                <w:lang w:eastAsia="ja-JP"/>
              </w:rPr>
              <w:br/>
              <w:t>&gt;15-11-22</w:t>
            </w:r>
          </w:p>
        </w:tc>
        <w:tc>
          <w:tcPr>
            <w:tcW w:w="1492" w:type="dxa"/>
            <w:tcBorders>
              <w:top w:val="single" w:sz="4" w:space="0" w:color="auto"/>
              <w:left w:val="single" w:sz="4" w:space="0" w:color="auto"/>
              <w:bottom w:val="single" w:sz="4" w:space="0" w:color="auto"/>
              <w:right w:val="single" w:sz="4" w:space="0" w:color="auto"/>
            </w:tcBorders>
          </w:tcPr>
          <w:p w14:paraId="21C0DC21" w14:textId="5223A9BE" w:rsidR="00CE243E" w:rsidRPr="00AF2367" w:rsidRDefault="004B78E0" w:rsidP="00F44A73">
            <w:pPr>
              <w:rPr>
                <w:rFonts w:ascii="Verdana" w:hAnsi="Verdana" w:cs="Calibri"/>
                <w:bCs/>
                <w:color w:val="000000" w:themeColor="text1"/>
                <w:sz w:val="18"/>
                <w:szCs w:val="18"/>
                <w:lang w:eastAsia="ja-JP"/>
              </w:rPr>
            </w:pPr>
            <w:r>
              <w:rPr>
                <w:rFonts w:ascii="Verdana" w:hAnsi="Verdana" w:cs="Calibri"/>
                <w:bCs/>
                <w:color w:val="000000" w:themeColor="text1"/>
                <w:sz w:val="18"/>
                <w:szCs w:val="18"/>
                <w:lang w:eastAsia="ja-JP"/>
              </w:rPr>
              <w:t>M. Romme</w:t>
            </w:r>
          </w:p>
        </w:tc>
      </w:tr>
      <w:tr w:rsidR="00CE243E" w:rsidRPr="00AF2367" w14:paraId="573BD067"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7DFB1462" w14:textId="77777777" w:rsidR="00CE243E" w:rsidRPr="007836AB" w:rsidRDefault="00CE243E"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37DFB918" w14:textId="5E7C8973" w:rsidR="00CE243E" w:rsidRDefault="00AF2367" w:rsidP="001210B9">
            <w:pPr>
              <w:pStyle w:val="Geenafstand"/>
              <w:rPr>
                <w:rFonts w:ascii="Verdana" w:hAnsi="Verdana" w:cs="Arial"/>
                <w:bCs/>
                <w:sz w:val="18"/>
                <w:szCs w:val="18"/>
              </w:rPr>
            </w:pPr>
            <w:r w:rsidRPr="007836AB">
              <w:rPr>
                <w:rFonts w:ascii="Verdana" w:hAnsi="Verdana" w:cs="Arial"/>
                <w:bCs/>
                <w:sz w:val="18"/>
                <w:szCs w:val="18"/>
              </w:rPr>
              <w:t xml:space="preserve">Vergaderplanning: </w:t>
            </w:r>
            <w:r w:rsidR="001210B9">
              <w:rPr>
                <w:rFonts w:ascii="Verdana" w:hAnsi="Verdana" w:cs="Arial"/>
                <w:bCs/>
                <w:sz w:val="18"/>
                <w:szCs w:val="18"/>
              </w:rPr>
              <w:br/>
              <w:t xml:space="preserve">- </w:t>
            </w:r>
            <w:r w:rsidRPr="007836AB">
              <w:rPr>
                <w:rFonts w:ascii="Verdana" w:hAnsi="Verdana" w:cs="Arial"/>
                <w:bCs/>
                <w:sz w:val="18"/>
                <w:szCs w:val="18"/>
              </w:rPr>
              <w:t>6 juli &gt;</w:t>
            </w:r>
            <w:r w:rsidR="001210B9">
              <w:rPr>
                <w:rFonts w:ascii="Verdana" w:hAnsi="Verdana" w:cs="Arial"/>
                <w:bCs/>
                <w:sz w:val="18"/>
                <w:szCs w:val="18"/>
              </w:rPr>
              <w:t>verplaatsen i</w:t>
            </w:r>
            <w:r w:rsidR="005C392B">
              <w:rPr>
                <w:rFonts w:ascii="Verdana" w:hAnsi="Verdana" w:cs="Arial"/>
                <w:bCs/>
                <w:sz w:val="18"/>
                <w:szCs w:val="18"/>
              </w:rPr>
              <w:t>.</w:t>
            </w:r>
            <w:r w:rsidR="001210B9">
              <w:rPr>
                <w:rFonts w:ascii="Verdana" w:hAnsi="Verdana" w:cs="Arial"/>
                <w:bCs/>
                <w:sz w:val="18"/>
                <w:szCs w:val="18"/>
              </w:rPr>
              <w:t>v</w:t>
            </w:r>
            <w:r w:rsidR="005C392B">
              <w:rPr>
                <w:rFonts w:ascii="Verdana" w:hAnsi="Verdana" w:cs="Arial"/>
                <w:bCs/>
                <w:sz w:val="18"/>
                <w:szCs w:val="18"/>
              </w:rPr>
              <w:t>.</w:t>
            </w:r>
            <w:r w:rsidR="001210B9">
              <w:rPr>
                <w:rFonts w:ascii="Verdana" w:hAnsi="Verdana" w:cs="Arial"/>
                <w:bCs/>
                <w:sz w:val="18"/>
                <w:szCs w:val="18"/>
              </w:rPr>
              <w:t>m</w:t>
            </w:r>
            <w:r w:rsidR="005C392B">
              <w:rPr>
                <w:rFonts w:ascii="Verdana" w:hAnsi="Verdana" w:cs="Arial"/>
                <w:bCs/>
                <w:sz w:val="18"/>
                <w:szCs w:val="18"/>
              </w:rPr>
              <w:t>.</w:t>
            </w:r>
            <w:r w:rsidR="001210B9">
              <w:rPr>
                <w:rFonts w:ascii="Verdana" w:hAnsi="Verdana" w:cs="Arial"/>
                <w:bCs/>
                <w:sz w:val="18"/>
                <w:szCs w:val="18"/>
              </w:rPr>
              <w:t xml:space="preserve"> oudergesprekken</w:t>
            </w:r>
          </w:p>
          <w:p w14:paraId="333975C9" w14:textId="62B2F07F" w:rsidR="001210B9" w:rsidRDefault="001210B9" w:rsidP="001210B9">
            <w:pPr>
              <w:pStyle w:val="Geenafstand"/>
              <w:numPr>
                <w:ilvl w:val="0"/>
                <w:numId w:val="22"/>
              </w:numPr>
              <w:rPr>
                <w:rFonts w:ascii="Verdana" w:hAnsi="Verdana" w:cs="Arial"/>
                <w:bCs/>
                <w:sz w:val="18"/>
                <w:szCs w:val="18"/>
              </w:rPr>
            </w:pPr>
            <w:r>
              <w:rPr>
                <w:rFonts w:ascii="Verdana" w:hAnsi="Verdana" w:cs="Arial"/>
                <w:bCs/>
                <w:sz w:val="18"/>
                <w:szCs w:val="18"/>
              </w:rPr>
              <w:t>Aangeven aan directeur welke data het wenselijk is dat zij aansluit</w:t>
            </w:r>
          </w:p>
          <w:p w14:paraId="2449F0CF" w14:textId="10195BB4" w:rsidR="001210B9" w:rsidRPr="007836AB" w:rsidRDefault="001210B9" w:rsidP="001210B9">
            <w:pPr>
              <w:pStyle w:val="Geenafstand"/>
              <w:rPr>
                <w:rFonts w:ascii="Verdana" w:hAnsi="Verdana" w:cs="Arial"/>
                <w:bCs/>
                <w:sz w:val="18"/>
                <w:szCs w:val="18"/>
              </w:rPr>
            </w:pPr>
          </w:p>
        </w:tc>
        <w:tc>
          <w:tcPr>
            <w:tcW w:w="1485" w:type="dxa"/>
            <w:tcBorders>
              <w:top w:val="single" w:sz="4" w:space="0" w:color="auto"/>
              <w:left w:val="single" w:sz="4" w:space="0" w:color="auto"/>
              <w:bottom w:val="single" w:sz="4" w:space="0" w:color="auto"/>
              <w:right w:val="single" w:sz="4" w:space="0" w:color="auto"/>
            </w:tcBorders>
          </w:tcPr>
          <w:p w14:paraId="43A7FCC1" w14:textId="38D027BE" w:rsidR="00CE243E" w:rsidRPr="00AF2367" w:rsidRDefault="001210B9"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15-11-22</w:t>
            </w:r>
          </w:p>
        </w:tc>
        <w:tc>
          <w:tcPr>
            <w:tcW w:w="1492" w:type="dxa"/>
            <w:tcBorders>
              <w:top w:val="single" w:sz="4" w:space="0" w:color="auto"/>
              <w:left w:val="single" w:sz="4" w:space="0" w:color="auto"/>
              <w:bottom w:val="single" w:sz="4" w:space="0" w:color="auto"/>
              <w:right w:val="single" w:sz="4" w:space="0" w:color="auto"/>
            </w:tcBorders>
          </w:tcPr>
          <w:p w14:paraId="1E9863DD" w14:textId="58EF7D35" w:rsidR="00CE243E" w:rsidRPr="00AF2367" w:rsidRDefault="00281ABD" w:rsidP="00F44A73">
            <w:pPr>
              <w:rPr>
                <w:rFonts w:ascii="Verdana" w:hAnsi="Verdana" w:cs="Calibri"/>
                <w:bCs/>
                <w:color w:val="000000" w:themeColor="text1"/>
                <w:sz w:val="18"/>
                <w:szCs w:val="18"/>
                <w:lang w:eastAsia="ja-JP"/>
              </w:rPr>
            </w:pPr>
            <w:r>
              <w:rPr>
                <w:rFonts w:ascii="Verdana" w:hAnsi="Verdana" w:cs="Calibri"/>
                <w:bCs/>
                <w:color w:val="000000" w:themeColor="text1"/>
                <w:sz w:val="18"/>
                <w:szCs w:val="18"/>
                <w:lang w:eastAsia="ja-JP"/>
              </w:rPr>
              <w:t>voorzitter</w:t>
            </w:r>
          </w:p>
        </w:tc>
      </w:tr>
      <w:tr w:rsidR="00372B10" w:rsidRPr="00AF2367" w14:paraId="6E5C0C1A"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52097E92" w14:textId="77777777" w:rsidR="00372B10" w:rsidRPr="00AF2367" w:rsidRDefault="00372B10"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51499422" w14:textId="12674EA7" w:rsidR="00372B10" w:rsidRPr="00AF2367" w:rsidRDefault="007C6A95" w:rsidP="00F44A73">
            <w:pPr>
              <w:pStyle w:val="Geenafstand"/>
              <w:rPr>
                <w:rFonts w:ascii="Verdana" w:hAnsi="Verdana" w:cs="Arial"/>
                <w:bCs/>
                <w:sz w:val="18"/>
                <w:szCs w:val="18"/>
              </w:rPr>
            </w:pPr>
            <w:r>
              <w:rPr>
                <w:rFonts w:ascii="Verdana" w:hAnsi="Verdana" w:cs="Arial"/>
                <w:bCs/>
                <w:sz w:val="18"/>
                <w:szCs w:val="18"/>
              </w:rPr>
              <w:t>Jaarplan: correcties/aanvullingen verwerken, daarna akkoord</w:t>
            </w:r>
            <w:r w:rsidR="00755402">
              <w:rPr>
                <w:rFonts w:ascii="Verdana" w:hAnsi="Verdana" w:cs="Arial"/>
                <w:bCs/>
                <w:sz w:val="18"/>
                <w:szCs w:val="18"/>
              </w:rPr>
              <w:br/>
            </w:r>
          </w:p>
        </w:tc>
        <w:tc>
          <w:tcPr>
            <w:tcW w:w="1485" w:type="dxa"/>
            <w:tcBorders>
              <w:top w:val="single" w:sz="4" w:space="0" w:color="auto"/>
              <w:left w:val="single" w:sz="4" w:space="0" w:color="auto"/>
              <w:bottom w:val="single" w:sz="4" w:space="0" w:color="auto"/>
              <w:right w:val="single" w:sz="4" w:space="0" w:color="auto"/>
            </w:tcBorders>
          </w:tcPr>
          <w:p w14:paraId="0EC4C82D" w14:textId="28C005E0" w:rsidR="00372B10" w:rsidRPr="00AF2367" w:rsidRDefault="007C6A95"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Voor1-11</w:t>
            </w:r>
            <w:r w:rsidR="004B78E0">
              <w:rPr>
                <w:rFonts w:ascii="Verdana" w:hAnsi="Verdana" w:cs="Calibri"/>
                <w:color w:val="000000" w:themeColor="text1"/>
                <w:sz w:val="18"/>
                <w:szCs w:val="18"/>
                <w:lang w:eastAsia="ja-JP"/>
              </w:rPr>
              <w:t>-22</w:t>
            </w:r>
          </w:p>
        </w:tc>
        <w:tc>
          <w:tcPr>
            <w:tcW w:w="1492" w:type="dxa"/>
            <w:tcBorders>
              <w:top w:val="single" w:sz="4" w:space="0" w:color="auto"/>
              <w:left w:val="single" w:sz="4" w:space="0" w:color="auto"/>
              <w:bottom w:val="single" w:sz="4" w:space="0" w:color="auto"/>
              <w:right w:val="single" w:sz="4" w:space="0" w:color="auto"/>
            </w:tcBorders>
          </w:tcPr>
          <w:p w14:paraId="2E402870" w14:textId="1DC5B523" w:rsidR="00372B10" w:rsidRPr="00AF2367" w:rsidRDefault="007C6A95" w:rsidP="00F44A73">
            <w:pPr>
              <w:rPr>
                <w:rFonts w:ascii="Verdana" w:hAnsi="Verdana" w:cs="Calibri"/>
                <w:bCs/>
                <w:color w:val="000000" w:themeColor="text1"/>
                <w:sz w:val="18"/>
                <w:szCs w:val="18"/>
                <w:lang w:eastAsia="ja-JP"/>
              </w:rPr>
            </w:pPr>
            <w:proofErr w:type="spellStart"/>
            <w:r>
              <w:rPr>
                <w:rFonts w:ascii="Verdana" w:hAnsi="Verdana" w:cs="Calibri"/>
                <w:bCs/>
                <w:color w:val="000000" w:themeColor="text1"/>
                <w:sz w:val="18"/>
                <w:szCs w:val="18"/>
                <w:lang w:eastAsia="ja-JP"/>
              </w:rPr>
              <w:t>VZ+directeur</w:t>
            </w:r>
            <w:proofErr w:type="spellEnd"/>
          </w:p>
        </w:tc>
      </w:tr>
      <w:tr w:rsidR="00372B10" w:rsidRPr="00AF2367" w14:paraId="6144A7A9"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24276439" w14:textId="77777777" w:rsidR="00372B10" w:rsidRPr="00AF2367" w:rsidRDefault="00372B10"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163C9B7A" w14:textId="14216052" w:rsidR="00372B10" w:rsidRPr="00AF2367" w:rsidRDefault="004B78E0" w:rsidP="004B78E0">
            <w:pPr>
              <w:pStyle w:val="Geenafstand"/>
              <w:rPr>
                <w:rFonts w:ascii="Verdana" w:hAnsi="Verdana" w:cs="Arial"/>
                <w:bCs/>
                <w:sz w:val="18"/>
                <w:szCs w:val="18"/>
              </w:rPr>
            </w:pPr>
            <w:r>
              <w:rPr>
                <w:rFonts w:ascii="Verdana" w:hAnsi="Verdana" w:cs="Arial"/>
                <w:bCs/>
                <w:sz w:val="18"/>
                <w:szCs w:val="18"/>
              </w:rPr>
              <w:t>OR/MR/Directie&gt;beleid &amp; draaiboeken activiteiten, vervolg acties?</w:t>
            </w:r>
            <w:r w:rsidR="00755402">
              <w:rPr>
                <w:rFonts w:ascii="Verdana" w:hAnsi="Verdana" w:cs="Arial"/>
                <w:bCs/>
                <w:sz w:val="18"/>
                <w:szCs w:val="18"/>
              </w:rPr>
              <w:br/>
            </w:r>
          </w:p>
        </w:tc>
        <w:tc>
          <w:tcPr>
            <w:tcW w:w="1485" w:type="dxa"/>
            <w:tcBorders>
              <w:top w:val="single" w:sz="4" w:space="0" w:color="auto"/>
              <w:left w:val="single" w:sz="4" w:space="0" w:color="auto"/>
              <w:bottom w:val="single" w:sz="4" w:space="0" w:color="auto"/>
              <w:right w:val="single" w:sz="4" w:space="0" w:color="auto"/>
            </w:tcBorders>
          </w:tcPr>
          <w:p w14:paraId="2E2556B6" w14:textId="41EE6521" w:rsidR="00372B10" w:rsidRPr="00AF2367" w:rsidRDefault="004B78E0"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15-11-22</w:t>
            </w:r>
          </w:p>
        </w:tc>
        <w:tc>
          <w:tcPr>
            <w:tcW w:w="1492" w:type="dxa"/>
            <w:tcBorders>
              <w:top w:val="single" w:sz="4" w:space="0" w:color="auto"/>
              <w:left w:val="single" w:sz="4" w:space="0" w:color="auto"/>
              <w:bottom w:val="single" w:sz="4" w:space="0" w:color="auto"/>
              <w:right w:val="single" w:sz="4" w:space="0" w:color="auto"/>
            </w:tcBorders>
          </w:tcPr>
          <w:p w14:paraId="697C5137" w14:textId="68D29E6C" w:rsidR="00372B10" w:rsidRPr="00AF2367" w:rsidRDefault="008A3C17" w:rsidP="00F44A73">
            <w:pPr>
              <w:rPr>
                <w:rFonts w:ascii="Verdana" w:hAnsi="Verdana" w:cs="Calibri"/>
                <w:bCs/>
                <w:color w:val="000000" w:themeColor="text1"/>
                <w:sz w:val="18"/>
                <w:szCs w:val="18"/>
                <w:lang w:eastAsia="ja-JP"/>
              </w:rPr>
            </w:pPr>
            <w:r>
              <w:rPr>
                <w:rFonts w:ascii="Verdana" w:hAnsi="Verdana" w:cs="Calibri"/>
                <w:bCs/>
                <w:color w:val="000000" w:themeColor="text1"/>
                <w:sz w:val="18"/>
                <w:szCs w:val="18"/>
                <w:lang w:eastAsia="ja-JP"/>
              </w:rPr>
              <w:t>agenda</w:t>
            </w:r>
          </w:p>
        </w:tc>
      </w:tr>
      <w:tr w:rsidR="00372B10" w:rsidRPr="00AF2367" w14:paraId="7381B095"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32028CB6" w14:textId="77777777" w:rsidR="00372B10" w:rsidRPr="00AF2367" w:rsidRDefault="00372B10"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26DCF67D" w14:textId="6606D743" w:rsidR="00372B10" w:rsidRPr="00AF2367" w:rsidRDefault="002753BC" w:rsidP="00F44A73">
            <w:pPr>
              <w:pStyle w:val="Geenafstand"/>
              <w:rPr>
                <w:rFonts w:ascii="Verdana" w:hAnsi="Verdana" w:cs="Arial"/>
                <w:bCs/>
                <w:sz w:val="18"/>
                <w:szCs w:val="18"/>
              </w:rPr>
            </w:pPr>
            <w:r>
              <w:rPr>
                <w:rFonts w:ascii="Verdana" w:hAnsi="Verdana" w:cs="Arial"/>
                <w:bCs/>
                <w:sz w:val="18"/>
                <w:szCs w:val="18"/>
              </w:rPr>
              <w:t>Evaluatie pilot pre-teaching groep 8</w:t>
            </w:r>
            <w:r w:rsidR="00281ABD">
              <w:rPr>
                <w:rFonts w:ascii="Verdana" w:hAnsi="Verdana" w:cs="Arial"/>
                <w:bCs/>
                <w:sz w:val="18"/>
                <w:szCs w:val="18"/>
              </w:rPr>
              <w:t xml:space="preserve"> en vervolg afstemmen</w:t>
            </w:r>
            <w:r w:rsidR="00755402">
              <w:rPr>
                <w:rFonts w:ascii="Verdana" w:hAnsi="Verdana" w:cs="Arial"/>
                <w:bCs/>
                <w:sz w:val="18"/>
                <w:szCs w:val="18"/>
              </w:rPr>
              <w:br/>
            </w:r>
          </w:p>
        </w:tc>
        <w:tc>
          <w:tcPr>
            <w:tcW w:w="1485" w:type="dxa"/>
            <w:tcBorders>
              <w:top w:val="single" w:sz="4" w:space="0" w:color="auto"/>
              <w:left w:val="single" w:sz="4" w:space="0" w:color="auto"/>
              <w:bottom w:val="single" w:sz="4" w:space="0" w:color="auto"/>
              <w:right w:val="single" w:sz="4" w:space="0" w:color="auto"/>
            </w:tcBorders>
          </w:tcPr>
          <w:p w14:paraId="05E8E11F" w14:textId="361EE5BE" w:rsidR="00372B10" w:rsidRPr="00AF2367" w:rsidRDefault="002753BC"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15-11-22</w:t>
            </w:r>
          </w:p>
        </w:tc>
        <w:tc>
          <w:tcPr>
            <w:tcW w:w="1492" w:type="dxa"/>
            <w:tcBorders>
              <w:top w:val="single" w:sz="4" w:space="0" w:color="auto"/>
              <w:left w:val="single" w:sz="4" w:space="0" w:color="auto"/>
              <w:bottom w:val="single" w:sz="4" w:space="0" w:color="auto"/>
              <w:right w:val="single" w:sz="4" w:space="0" w:color="auto"/>
            </w:tcBorders>
          </w:tcPr>
          <w:p w14:paraId="52110F38" w14:textId="1272B797" w:rsidR="00372B10" w:rsidRPr="00AF2367" w:rsidRDefault="008A3C17" w:rsidP="00F44A73">
            <w:pPr>
              <w:rPr>
                <w:rFonts w:ascii="Verdana" w:hAnsi="Verdana" w:cs="Calibri"/>
                <w:bCs/>
                <w:color w:val="000000" w:themeColor="text1"/>
                <w:sz w:val="18"/>
                <w:szCs w:val="18"/>
                <w:lang w:eastAsia="ja-JP"/>
              </w:rPr>
            </w:pPr>
            <w:r>
              <w:rPr>
                <w:rFonts w:ascii="Verdana" w:hAnsi="Verdana" w:cs="Calibri"/>
                <w:bCs/>
                <w:color w:val="000000" w:themeColor="text1"/>
                <w:sz w:val="18"/>
                <w:szCs w:val="18"/>
                <w:lang w:eastAsia="ja-JP"/>
              </w:rPr>
              <w:t>directeur</w:t>
            </w:r>
          </w:p>
        </w:tc>
      </w:tr>
      <w:tr w:rsidR="00372B10" w:rsidRPr="00AF2367" w14:paraId="551DCB21"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23748312" w14:textId="77777777" w:rsidR="00372B10" w:rsidRPr="00AF2367" w:rsidRDefault="00372B10"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47D51418" w14:textId="235CCDA0" w:rsidR="00372B10" w:rsidRPr="00AF2367" w:rsidRDefault="00EB11E8" w:rsidP="00755402">
            <w:pPr>
              <w:pStyle w:val="Geenafstand"/>
              <w:rPr>
                <w:rFonts w:ascii="Verdana" w:hAnsi="Verdana" w:cs="Arial"/>
                <w:bCs/>
                <w:sz w:val="18"/>
                <w:szCs w:val="18"/>
              </w:rPr>
            </w:pPr>
            <w:r>
              <w:rPr>
                <w:rFonts w:ascii="Verdana" w:hAnsi="Verdana" w:cs="Arial"/>
                <w:bCs/>
                <w:sz w:val="18"/>
                <w:szCs w:val="18"/>
              </w:rPr>
              <w:t xml:space="preserve">Ingekomen mail ouder beantwoorden: inz. </w:t>
            </w:r>
            <w:r w:rsidR="00755402">
              <w:rPr>
                <w:rFonts w:ascii="Verdana" w:hAnsi="Verdana" w:cs="Arial"/>
                <w:bCs/>
                <w:sz w:val="18"/>
                <w:szCs w:val="18"/>
              </w:rPr>
              <w:t>geen s</w:t>
            </w:r>
            <w:r>
              <w:rPr>
                <w:rFonts w:ascii="Verdana" w:hAnsi="Verdana" w:cs="Arial"/>
                <w:bCs/>
                <w:sz w:val="18"/>
                <w:szCs w:val="18"/>
              </w:rPr>
              <w:t>tartgesprekken gr. 2</w:t>
            </w:r>
            <w:r w:rsidR="00755402">
              <w:rPr>
                <w:rFonts w:ascii="Verdana" w:hAnsi="Verdana" w:cs="Arial"/>
                <w:bCs/>
                <w:sz w:val="18"/>
                <w:szCs w:val="18"/>
              </w:rPr>
              <w:br/>
            </w:r>
          </w:p>
        </w:tc>
        <w:tc>
          <w:tcPr>
            <w:tcW w:w="1485" w:type="dxa"/>
            <w:tcBorders>
              <w:top w:val="single" w:sz="4" w:space="0" w:color="auto"/>
              <w:left w:val="single" w:sz="4" w:space="0" w:color="auto"/>
              <w:bottom w:val="single" w:sz="4" w:space="0" w:color="auto"/>
              <w:right w:val="single" w:sz="4" w:space="0" w:color="auto"/>
            </w:tcBorders>
          </w:tcPr>
          <w:p w14:paraId="5470AC4B" w14:textId="7486D33F" w:rsidR="00372B10" w:rsidRPr="00AF2367" w:rsidRDefault="00EB11E8"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z.s.m.</w:t>
            </w:r>
          </w:p>
        </w:tc>
        <w:tc>
          <w:tcPr>
            <w:tcW w:w="1492" w:type="dxa"/>
            <w:tcBorders>
              <w:top w:val="single" w:sz="4" w:space="0" w:color="auto"/>
              <w:left w:val="single" w:sz="4" w:space="0" w:color="auto"/>
              <w:bottom w:val="single" w:sz="4" w:space="0" w:color="auto"/>
              <w:right w:val="single" w:sz="4" w:space="0" w:color="auto"/>
            </w:tcBorders>
          </w:tcPr>
          <w:p w14:paraId="018E8F58" w14:textId="1A0B1300" w:rsidR="00372B10" w:rsidRPr="00AF2367" w:rsidRDefault="00EB11E8" w:rsidP="00F44A73">
            <w:pPr>
              <w:rPr>
                <w:rFonts w:ascii="Verdana" w:hAnsi="Verdana" w:cs="Calibri"/>
                <w:bCs/>
                <w:color w:val="000000" w:themeColor="text1"/>
                <w:sz w:val="18"/>
                <w:szCs w:val="18"/>
                <w:lang w:eastAsia="ja-JP"/>
              </w:rPr>
            </w:pPr>
            <w:r>
              <w:rPr>
                <w:rFonts w:ascii="Verdana" w:hAnsi="Verdana" w:cs="Calibri"/>
                <w:bCs/>
                <w:color w:val="000000" w:themeColor="text1"/>
                <w:sz w:val="18"/>
                <w:szCs w:val="18"/>
                <w:lang w:eastAsia="ja-JP"/>
              </w:rPr>
              <w:t>L. Boll</w:t>
            </w:r>
          </w:p>
        </w:tc>
      </w:tr>
      <w:tr w:rsidR="00372B10" w:rsidRPr="00AF2367" w14:paraId="05248FBE" w14:textId="77777777" w:rsidTr="00EC040A">
        <w:trPr>
          <w:trHeight w:val="58"/>
        </w:trPr>
        <w:tc>
          <w:tcPr>
            <w:tcW w:w="568" w:type="dxa"/>
            <w:tcBorders>
              <w:top w:val="single" w:sz="4" w:space="0" w:color="auto"/>
              <w:left w:val="single" w:sz="4" w:space="0" w:color="auto"/>
              <w:bottom w:val="single" w:sz="4" w:space="0" w:color="auto"/>
              <w:right w:val="single" w:sz="4" w:space="0" w:color="auto"/>
            </w:tcBorders>
          </w:tcPr>
          <w:p w14:paraId="20A999E3" w14:textId="77777777" w:rsidR="00372B10" w:rsidRPr="00AF2367" w:rsidRDefault="00372B10" w:rsidP="00F44A73">
            <w:pPr>
              <w:pStyle w:val="Lijstalinea"/>
              <w:numPr>
                <w:ilvl w:val="0"/>
                <w:numId w:val="2"/>
              </w:numPr>
              <w:rPr>
                <w:rFonts w:ascii="Verdana" w:hAnsi="Verdana" w:cs="Calibri"/>
                <w:bCs/>
                <w:color w:val="000000" w:themeColor="text1"/>
                <w:sz w:val="18"/>
                <w:szCs w:val="18"/>
                <w:lang w:eastAsia="ja-JP"/>
              </w:rPr>
            </w:pPr>
          </w:p>
        </w:tc>
        <w:tc>
          <w:tcPr>
            <w:tcW w:w="6804" w:type="dxa"/>
            <w:tcBorders>
              <w:top w:val="single" w:sz="4" w:space="0" w:color="auto"/>
              <w:left w:val="single" w:sz="4" w:space="0" w:color="auto"/>
              <w:bottom w:val="single" w:sz="4" w:space="0" w:color="auto"/>
              <w:right w:val="single" w:sz="4" w:space="0" w:color="auto"/>
            </w:tcBorders>
          </w:tcPr>
          <w:p w14:paraId="418E28CE" w14:textId="3216A4E0" w:rsidR="00372B10" w:rsidRDefault="003C778F" w:rsidP="00F44A73">
            <w:pPr>
              <w:pStyle w:val="Geenafstand"/>
              <w:rPr>
                <w:rFonts w:ascii="Verdana" w:hAnsi="Verdana" w:cs="Arial"/>
                <w:bCs/>
                <w:sz w:val="18"/>
                <w:szCs w:val="18"/>
              </w:rPr>
            </w:pPr>
            <w:r>
              <w:rPr>
                <w:rFonts w:ascii="Verdana" w:hAnsi="Verdana" w:cs="Arial"/>
                <w:bCs/>
                <w:sz w:val="18"/>
                <w:szCs w:val="18"/>
              </w:rPr>
              <w:t>Jaarverslag MR schoo</w:t>
            </w:r>
            <w:r w:rsidR="003125C7">
              <w:rPr>
                <w:rFonts w:ascii="Verdana" w:hAnsi="Verdana" w:cs="Arial"/>
                <w:bCs/>
                <w:sz w:val="18"/>
                <w:szCs w:val="18"/>
              </w:rPr>
              <w:t>l</w:t>
            </w:r>
            <w:r>
              <w:rPr>
                <w:rFonts w:ascii="Verdana" w:hAnsi="Verdana" w:cs="Arial"/>
                <w:bCs/>
                <w:sz w:val="18"/>
                <w:szCs w:val="18"/>
              </w:rPr>
              <w:t>jaar 2021-2022:</w:t>
            </w:r>
          </w:p>
          <w:p w14:paraId="3DFEB61D" w14:textId="77777777" w:rsidR="003C778F" w:rsidRDefault="003C778F" w:rsidP="003C778F">
            <w:pPr>
              <w:pStyle w:val="Geenafstand"/>
              <w:numPr>
                <w:ilvl w:val="0"/>
                <w:numId w:val="22"/>
              </w:numPr>
              <w:rPr>
                <w:rFonts w:ascii="Verdana" w:hAnsi="Verdana" w:cs="Arial"/>
                <w:bCs/>
                <w:sz w:val="18"/>
                <w:szCs w:val="18"/>
              </w:rPr>
            </w:pPr>
            <w:r>
              <w:rPr>
                <w:rFonts w:ascii="Verdana" w:hAnsi="Verdana" w:cs="Arial"/>
                <w:bCs/>
                <w:sz w:val="18"/>
                <w:szCs w:val="18"/>
              </w:rPr>
              <w:t>Concept naar leden</w:t>
            </w:r>
          </w:p>
          <w:p w14:paraId="1C333FF8" w14:textId="77777777" w:rsidR="003C778F" w:rsidRDefault="003C778F" w:rsidP="003C778F">
            <w:pPr>
              <w:pStyle w:val="Geenafstand"/>
              <w:numPr>
                <w:ilvl w:val="0"/>
                <w:numId w:val="22"/>
              </w:numPr>
              <w:rPr>
                <w:rFonts w:ascii="Verdana" w:hAnsi="Verdana" w:cs="Arial"/>
                <w:bCs/>
                <w:sz w:val="18"/>
                <w:szCs w:val="18"/>
              </w:rPr>
            </w:pPr>
            <w:r>
              <w:rPr>
                <w:rFonts w:ascii="Verdana" w:hAnsi="Verdana" w:cs="Arial"/>
                <w:bCs/>
                <w:sz w:val="18"/>
                <w:szCs w:val="18"/>
              </w:rPr>
              <w:t>Leden vullen aan</w:t>
            </w:r>
          </w:p>
          <w:p w14:paraId="25815123" w14:textId="3B3DCEB3" w:rsidR="003C778F" w:rsidRPr="00AF2367" w:rsidRDefault="003C778F" w:rsidP="003C778F">
            <w:pPr>
              <w:pStyle w:val="Geenafstand"/>
              <w:numPr>
                <w:ilvl w:val="0"/>
                <w:numId w:val="22"/>
              </w:numPr>
              <w:rPr>
                <w:rFonts w:ascii="Verdana" w:hAnsi="Verdana" w:cs="Arial"/>
                <w:bCs/>
                <w:sz w:val="18"/>
                <w:szCs w:val="18"/>
              </w:rPr>
            </w:pPr>
            <w:r>
              <w:rPr>
                <w:rFonts w:ascii="Verdana" w:hAnsi="Verdana" w:cs="Arial"/>
                <w:bCs/>
                <w:sz w:val="18"/>
                <w:szCs w:val="18"/>
              </w:rPr>
              <w:t>Vaststellen tijdens vergadering</w:t>
            </w:r>
          </w:p>
        </w:tc>
        <w:tc>
          <w:tcPr>
            <w:tcW w:w="1485" w:type="dxa"/>
            <w:tcBorders>
              <w:top w:val="single" w:sz="4" w:space="0" w:color="auto"/>
              <w:left w:val="single" w:sz="4" w:space="0" w:color="auto"/>
              <w:bottom w:val="single" w:sz="4" w:space="0" w:color="auto"/>
              <w:right w:val="single" w:sz="4" w:space="0" w:color="auto"/>
            </w:tcBorders>
          </w:tcPr>
          <w:p w14:paraId="40DF975A" w14:textId="77777777" w:rsidR="00372B10" w:rsidRDefault="00372B10" w:rsidP="00F44A73">
            <w:pPr>
              <w:rPr>
                <w:rFonts w:ascii="Verdana" w:hAnsi="Verdana" w:cs="Calibri"/>
                <w:color w:val="000000" w:themeColor="text1"/>
                <w:sz w:val="18"/>
                <w:szCs w:val="18"/>
                <w:lang w:eastAsia="ja-JP"/>
              </w:rPr>
            </w:pPr>
          </w:p>
          <w:p w14:paraId="4188319F" w14:textId="77777777" w:rsidR="003C778F" w:rsidRDefault="003C778F" w:rsidP="00F44A73">
            <w:pPr>
              <w:rPr>
                <w:rFonts w:ascii="Verdana" w:hAnsi="Verdana" w:cs="Calibri"/>
                <w:color w:val="000000" w:themeColor="text1"/>
                <w:sz w:val="18"/>
                <w:szCs w:val="18"/>
                <w:lang w:eastAsia="ja-JP"/>
              </w:rPr>
            </w:pPr>
          </w:p>
          <w:p w14:paraId="463A4351" w14:textId="77777777" w:rsidR="003C778F" w:rsidRDefault="003C778F" w:rsidP="00F44A73">
            <w:pPr>
              <w:rPr>
                <w:rFonts w:ascii="Verdana" w:hAnsi="Verdana" w:cs="Calibri"/>
                <w:color w:val="000000" w:themeColor="text1"/>
                <w:sz w:val="18"/>
                <w:szCs w:val="18"/>
                <w:lang w:eastAsia="ja-JP"/>
              </w:rPr>
            </w:pPr>
          </w:p>
          <w:p w14:paraId="6D1283FA" w14:textId="46ECD150" w:rsidR="003C778F" w:rsidRPr="00AF2367" w:rsidRDefault="003C778F" w:rsidP="00F44A73">
            <w:pPr>
              <w:rPr>
                <w:rFonts w:ascii="Verdana" w:hAnsi="Verdana" w:cs="Calibri"/>
                <w:color w:val="000000" w:themeColor="text1"/>
                <w:sz w:val="18"/>
                <w:szCs w:val="18"/>
                <w:lang w:eastAsia="ja-JP"/>
              </w:rPr>
            </w:pPr>
            <w:r>
              <w:rPr>
                <w:rFonts w:ascii="Verdana" w:hAnsi="Verdana" w:cs="Calibri"/>
                <w:color w:val="000000" w:themeColor="text1"/>
                <w:sz w:val="18"/>
                <w:szCs w:val="18"/>
                <w:lang w:eastAsia="ja-JP"/>
              </w:rPr>
              <w:t>15-11-22</w:t>
            </w:r>
          </w:p>
        </w:tc>
        <w:tc>
          <w:tcPr>
            <w:tcW w:w="1492" w:type="dxa"/>
            <w:tcBorders>
              <w:top w:val="single" w:sz="4" w:space="0" w:color="auto"/>
              <w:left w:val="single" w:sz="4" w:space="0" w:color="auto"/>
              <w:bottom w:val="single" w:sz="4" w:space="0" w:color="auto"/>
              <w:right w:val="single" w:sz="4" w:space="0" w:color="auto"/>
            </w:tcBorders>
          </w:tcPr>
          <w:p w14:paraId="7EBCBD25" w14:textId="77777777" w:rsidR="003C778F" w:rsidRDefault="003C778F" w:rsidP="003C778F">
            <w:pPr>
              <w:rPr>
                <w:rFonts w:ascii="Verdana" w:hAnsi="Verdana" w:cs="Calibri"/>
                <w:color w:val="000000" w:themeColor="text1"/>
                <w:sz w:val="18"/>
                <w:szCs w:val="18"/>
                <w:lang w:eastAsia="ja-JP"/>
              </w:rPr>
            </w:pPr>
            <w:proofErr w:type="spellStart"/>
            <w:r>
              <w:rPr>
                <w:rFonts w:ascii="Verdana" w:hAnsi="Verdana" w:cs="Calibri"/>
                <w:color w:val="000000" w:themeColor="text1"/>
                <w:sz w:val="18"/>
                <w:szCs w:val="18"/>
                <w:lang w:eastAsia="ja-JP"/>
              </w:rPr>
              <w:t>G.vZandvoort</w:t>
            </w:r>
            <w:proofErr w:type="spellEnd"/>
          </w:p>
          <w:p w14:paraId="7A5E0CF8" w14:textId="29B13013" w:rsidR="00372B10" w:rsidRPr="00AF2367" w:rsidRDefault="003C778F" w:rsidP="003C778F">
            <w:pPr>
              <w:rPr>
                <w:rFonts w:ascii="Verdana" w:hAnsi="Verdana" w:cs="Calibri"/>
                <w:bCs/>
                <w:color w:val="000000" w:themeColor="text1"/>
                <w:sz w:val="18"/>
                <w:szCs w:val="18"/>
                <w:lang w:eastAsia="ja-JP"/>
              </w:rPr>
            </w:pPr>
            <w:r>
              <w:rPr>
                <w:rFonts w:ascii="Verdana" w:hAnsi="Verdana" w:cs="Calibri"/>
                <w:color w:val="000000" w:themeColor="text1"/>
                <w:sz w:val="18"/>
                <w:szCs w:val="18"/>
                <w:lang w:eastAsia="ja-JP"/>
              </w:rPr>
              <w:t>MR-leden</w:t>
            </w:r>
          </w:p>
        </w:tc>
      </w:tr>
    </w:tbl>
    <w:p w14:paraId="69D6C11C" w14:textId="77777777" w:rsidR="00B02327" w:rsidRPr="00F626CD" w:rsidRDefault="00B02327" w:rsidP="00F44A73">
      <w:pPr>
        <w:rPr>
          <w:color w:val="000000" w:themeColor="text1"/>
        </w:rPr>
      </w:pPr>
    </w:p>
    <w:p w14:paraId="208262D6" w14:textId="5078BF47" w:rsidR="00EE5756" w:rsidRDefault="00EE5756" w:rsidP="00F44A73">
      <w:pPr>
        <w:pStyle w:val="Geenafstand"/>
        <w:rPr>
          <w:rFonts w:ascii="Verdana" w:hAnsi="Verdana" w:cs="Calibri"/>
          <w:color w:val="000000" w:themeColor="text1"/>
          <w:sz w:val="20"/>
          <w:szCs w:val="20"/>
        </w:rPr>
      </w:pPr>
    </w:p>
    <w:sectPr w:rsidR="00EE5756" w:rsidSect="00281ABD">
      <w:type w:val="continuous"/>
      <w:pgSz w:w="11906" w:h="16838" w:code="9"/>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A5FE" w14:textId="77777777" w:rsidR="00DF257E" w:rsidRDefault="00DF257E" w:rsidP="00C97591">
      <w:r>
        <w:separator/>
      </w:r>
    </w:p>
  </w:endnote>
  <w:endnote w:type="continuationSeparator" w:id="0">
    <w:p w14:paraId="56D90A13" w14:textId="77777777" w:rsidR="00DF257E" w:rsidRDefault="00DF257E" w:rsidP="00C9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019C" w14:textId="0713A965" w:rsidR="00E30E48" w:rsidRPr="00C97591" w:rsidRDefault="00E30E48" w:rsidP="00C97591">
    <w:pPr>
      <w:pStyle w:val="Voettekst"/>
      <w:pBdr>
        <w:top w:val="single" w:sz="4" w:space="1" w:color="auto"/>
      </w:pBdr>
      <w:rPr>
        <w:rFonts w:ascii="Verdana" w:hAnsi="Verdana"/>
        <w:i/>
        <w:sz w:val="18"/>
        <w:szCs w:val="18"/>
      </w:rPr>
    </w:pPr>
    <w:r w:rsidRPr="00C97591">
      <w:rPr>
        <w:rFonts w:ascii="Verdana" w:hAnsi="Verdana"/>
        <w:i/>
        <w:sz w:val="18"/>
        <w:szCs w:val="18"/>
      </w:rPr>
      <w:t xml:space="preserve">Blz. </w:t>
    </w:r>
    <w:r w:rsidRPr="00C97591">
      <w:rPr>
        <w:rFonts w:ascii="Verdana" w:hAnsi="Verdana"/>
        <w:i/>
        <w:sz w:val="18"/>
        <w:szCs w:val="18"/>
      </w:rPr>
      <w:fldChar w:fldCharType="begin"/>
    </w:r>
    <w:r w:rsidRPr="00C97591">
      <w:rPr>
        <w:rFonts w:ascii="Verdana" w:hAnsi="Verdana"/>
        <w:i/>
        <w:sz w:val="18"/>
        <w:szCs w:val="18"/>
      </w:rPr>
      <w:instrText xml:space="preserve"> PAGE   \* MERGEFORMAT </w:instrText>
    </w:r>
    <w:r w:rsidRPr="00C97591">
      <w:rPr>
        <w:rFonts w:ascii="Verdana" w:hAnsi="Verdana"/>
        <w:i/>
        <w:sz w:val="18"/>
        <w:szCs w:val="18"/>
      </w:rPr>
      <w:fldChar w:fldCharType="separate"/>
    </w:r>
    <w:r w:rsidR="00EB4C2A">
      <w:rPr>
        <w:rFonts w:ascii="Verdana" w:hAnsi="Verdana"/>
        <w:i/>
        <w:noProof/>
        <w:sz w:val="18"/>
        <w:szCs w:val="18"/>
      </w:rPr>
      <w:t>1</w:t>
    </w:r>
    <w:r w:rsidRPr="00C97591">
      <w:rPr>
        <w:rFonts w:ascii="Verdana" w:hAnsi="Verdana"/>
        <w:i/>
        <w:sz w:val="18"/>
        <w:szCs w:val="18"/>
      </w:rPr>
      <w:fldChar w:fldCharType="end"/>
    </w:r>
    <w:r w:rsidRPr="00C97591">
      <w:rPr>
        <w:rFonts w:ascii="Verdana" w:hAnsi="Verdana"/>
        <w:i/>
        <w:sz w:val="18"/>
        <w:szCs w:val="18"/>
      </w:rPr>
      <w:t xml:space="preserve"> van </w:t>
    </w:r>
    <w:r w:rsidRPr="00C97591">
      <w:rPr>
        <w:rFonts w:ascii="Verdana" w:hAnsi="Verdana"/>
        <w:i/>
        <w:sz w:val="18"/>
        <w:szCs w:val="18"/>
      </w:rPr>
      <w:fldChar w:fldCharType="begin"/>
    </w:r>
    <w:r w:rsidRPr="00C97591">
      <w:rPr>
        <w:rFonts w:ascii="Verdana" w:hAnsi="Verdana"/>
        <w:i/>
        <w:sz w:val="18"/>
        <w:szCs w:val="18"/>
      </w:rPr>
      <w:instrText xml:space="preserve"> NUMPAGES   \* MERGEFORMAT </w:instrText>
    </w:r>
    <w:r w:rsidRPr="00C97591">
      <w:rPr>
        <w:rFonts w:ascii="Verdana" w:hAnsi="Verdana"/>
        <w:i/>
        <w:sz w:val="18"/>
        <w:szCs w:val="18"/>
      </w:rPr>
      <w:fldChar w:fldCharType="separate"/>
    </w:r>
    <w:r w:rsidR="00EB4C2A">
      <w:rPr>
        <w:rFonts w:ascii="Verdana" w:hAnsi="Verdana"/>
        <w:i/>
        <w:noProof/>
        <w:sz w:val="18"/>
        <w:szCs w:val="18"/>
      </w:rPr>
      <w:t>4</w:t>
    </w:r>
    <w:r w:rsidRPr="00C97591">
      <w:rPr>
        <w:rFonts w:ascii="Verdana" w:hAnsi="Verdana"/>
        <w:i/>
        <w:sz w:val="18"/>
        <w:szCs w:val="18"/>
      </w:rPr>
      <w:fldChar w:fldCharType="end"/>
    </w:r>
    <w:r w:rsidRPr="00C97591">
      <w:rPr>
        <w:rFonts w:ascii="Verdana" w:hAnsi="Verdana"/>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653F" w14:textId="77777777" w:rsidR="00DF257E" w:rsidRDefault="00DF257E" w:rsidP="00C97591">
      <w:r>
        <w:separator/>
      </w:r>
    </w:p>
  </w:footnote>
  <w:footnote w:type="continuationSeparator" w:id="0">
    <w:p w14:paraId="099BD4CF" w14:textId="77777777" w:rsidR="00DF257E" w:rsidRDefault="00DF257E" w:rsidP="00C9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E18"/>
    <w:multiLevelType w:val="hybridMultilevel"/>
    <w:tmpl w:val="E59E7E7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C4FAD"/>
    <w:multiLevelType w:val="hybridMultilevel"/>
    <w:tmpl w:val="DFBE0BE2"/>
    <w:lvl w:ilvl="0" w:tplc="60C49A32">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5A113C"/>
    <w:multiLevelType w:val="hybridMultilevel"/>
    <w:tmpl w:val="63869590"/>
    <w:lvl w:ilvl="0" w:tplc="EAFC7330">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B8046D"/>
    <w:multiLevelType w:val="hybridMultilevel"/>
    <w:tmpl w:val="8B2CBE2A"/>
    <w:lvl w:ilvl="0" w:tplc="395607E8">
      <w:start w:val="1"/>
      <w:numFmt w:val="upperRoman"/>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9A5A24"/>
    <w:multiLevelType w:val="hybridMultilevel"/>
    <w:tmpl w:val="C4800DA0"/>
    <w:lvl w:ilvl="0" w:tplc="F1E6AEAE">
      <w:start w:val="1"/>
      <w:numFmt w:val="decimal"/>
      <w:lvlText w:val="%1."/>
      <w:lvlJc w:val="left"/>
      <w:pPr>
        <w:ind w:left="1273" w:hanging="705"/>
      </w:pPr>
      <w:rPr>
        <w:rFonts w:hint="default"/>
        <w:b/>
      </w:rPr>
    </w:lvl>
    <w:lvl w:ilvl="1" w:tplc="ABF8F33C">
      <w:start w:val="2"/>
      <w:numFmt w:val="bullet"/>
      <w:lvlText w:val="•"/>
      <w:lvlJc w:val="left"/>
      <w:pPr>
        <w:ind w:left="2100" w:hanging="1020"/>
      </w:pPr>
      <w:rPr>
        <w:rFonts w:ascii="Verdana" w:eastAsia="Times New Roman" w:hAnsi="Verdana" w:cs="Times New Roman" w:hint="default"/>
      </w:rPr>
    </w:lvl>
    <w:lvl w:ilvl="2" w:tplc="1E16A0DA">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525CA"/>
    <w:multiLevelType w:val="hybridMultilevel"/>
    <w:tmpl w:val="C6867E4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181D4E6D"/>
    <w:multiLevelType w:val="hybridMultilevel"/>
    <w:tmpl w:val="E2067D98"/>
    <w:lvl w:ilvl="0" w:tplc="04130001">
      <w:start w:val="1"/>
      <w:numFmt w:val="bullet"/>
      <w:lvlText w:val=""/>
      <w:lvlJc w:val="left"/>
      <w:pPr>
        <w:ind w:left="705" w:hanging="705"/>
      </w:pPr>
      <w:rPr>
        <w:rFonts w:ascii="Symbol" w:hAnsi="Symbol" w:hint="default"/>
        <w:b/>
      </w:rPr>
    </w:lvl>
    <w:lvl w:ilvl="1" w:tplc="ABF8F33C">
      <w:start w:val="2"/>
      <w:numFmt w:val="bullet"/>
      <w:lvlText w:val="•"/>
      <w:lvlJc w:val="left"/>
      <w:pPr>
        <w:ind w:left="1532" w:hanging="1020"/>
      </w:pPr>
      <w:rPr>
        <w:rFonts w:ascii="Verdana" w:eastAsia="Times New Roman" w:hAnsi="Verdana" w:cs="Times New Roman" w:hint="default"/>
      </w:rPr>
    </w:lvl>
    <w:lvl w:ilvl="2" w:tplc="1E16A0DA">
      <w:numFmt w:val="bullet"/>
      <w:lvlText w:val="-"/>
      <w:lvlJc w:val="left"/>
      <w:pPr>
        <w:ind w:left="1772" w:hanging="360"/>
      </w:pPr>
      <w:rPr>
        <w:rFonts w:ascii="Verdana" w:eastAsia="Times New Roman" w:hAnsi="Verdana"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7" w15:restartNumberingAfterBreak="0">
    <w:nsid w:val="1C85413E"/>
    <w:multiLevelType w:val="hybridMultilevel"/>
    <w:tmpl w:val="61349F2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93242F"/>
    <w:multiLevelType w:val="hybridMultilevel"/>
    <w:tmpl w:val="C2D4DE5A"/>
    <w:lvl w:ilvl="0" w:tplc="4B8A6C8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FC25C9"/>
    <w:multiLevelType w:val="hybridMultilevel"/>
    <w:tmpl w:val="7FA66B08"/>
    <w:lvl w:ilvl="0" w:tplc="4B8A6C8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9490DD6"/>
    <w:multiLevelType w:val="hybridMultilevel"/>
    <w:tmpl w:val="FE1C017C"/>
    <w:lvl w:ilvl="0" w:tplc="04130017">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BE24656"/>
    <w:multiLevelType w:val="hybridMultilevel"/>
    <w:tmpl w:val="6A9EBA1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606E46"/>
    <w:multiLevelType w:val="hybridMultilevel"/>
    <w:tmpl w:val="9D6A7D9A"/>
    <w:lvl w:ilvl="0" w:tplc="4B8A6C8E">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EE7C3E"/>
    <w:multiLevelType w:val="hybridMultilevel"/>
    <w:tmpl w:val="6638DE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1292A41"/>
    <w:multiLevelType w:val="hybridMultilevel"/>
    <w:tmpl w:val="2B0E37D0"/>
    <w:lvl w:ilvl="0" w:tplc="F7C26390">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0C631A"/>
    <w:multiLevelType w:val="hybridMultilevel"/>
    <w:tmpl w:val="313C3FDE"/>
    <w:lvl w:ilvl="0" w:tplc="04130003">
      <w:start w:val="1"/>
      <w:numFmt w:val="bullet"/>
      <w:lvlText w:val="o"/>
      <w:lvlJc w:val="left"/>
      <w:pPr>
        <w:ind w:left="705" w:hanging="705"/>
      </w:pPr>
      <w:rPr>
        <w:rFonts w:ascii="Courier New" w:hAnsi="Courier New" w:cs="Courier New" w:hint="default"/>
        <w:b/>
      </w:rPr>
    </w:lvl>
    <w:lvl w:ilvl="1" w:tplc="ABF8F33C">
      <w:start w:val="2"/>
      <w:numFmt w:val="bullet"/>
      <w:lvlText w:val="•"/>
      <w:lvlJc w:val="left"/>
      <w:pPr>
        <w:ind w:left="1532" w:hanging="1020"/>
      </w:pPr>
      <w:rPr>
        <w:rFonts w:ascii="Verdana" w:eastAsia="Times New Roman" w:hAnsi="Verdana" w:cs="Times New Roman" w:hint="default"/>
      </w:rPr>
    </w:lvl>
    <w:lvl w:ilvl="2" w:tplc="1E16A0DA">
      <w:numFmt w:val="bullet"/>
      <w:lvlText w:val="-"/>
      <w:lvlJc w:val="left"/>
      <w:pPr>
        <w:ind w:left="1772" w:hanging="360"/>
      </w:pPr>
      <w:rPr>
        <w:rFonts w:ascii="Verdana" w:eastAsia="Times New Roman" w:hAnsi="Verdana"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6" w15:restartNumberingAfterBreak="0">
    <w:nsid w:val="3CB66095"/>
    <w:multiLevelType w:val="hybridMultilevel"/>
    <w:tmpl w:val="1E7A7E54"/>
    <w:lvl w:ilvl="0" w:tplc="C3FC3900">
      <w:numFmt w:val="bullet"/>
      <w:lvlText w:val="-"/>
      <w:lvlJc w:val="left"/>
      <w:pPr>
        <w:ind w:left="1425" w:hanging="360"/>
      </w:pPr>
      <w:rPr>
        <w:rFonts w:ascii="Calibri" w:eastAsia="Times New Roman"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3DC14DE5"/>
    <w:multiLevelType w:val="hybridMultilevel"/>
    <w:tmpl w:val="1522166A"/>
    <w:lvl w:ilvl="0" w:tplc="04130015">
      <w:start w:val="1"/>
      <w:numFmt w:val="upperLetter"/>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442286"/>
    <w:multiLevelType w:val="hybridMultilevel"/>
    <w:tmpl w:val="547EF7CA"/>
    <w:lvl w:ilvl="0" w:tplc="4B8A6C8E">
      <w:start w:val="1"/>
      <w:numFmt w:val="bullet"/>
      <w:lvlText w:val="-"/>
      <w:lvlJc w:val="left"/>
      <w:pPr>
        <w:ind w:left="705" w:hanging="705"/>
      </w:pPr>
      <w:rPr>
        <w:rFonts w:ascii="Verdana" w:hAnsi="Verdana" w:hint="default"/>
        <w:b/>
      </w:rPr>
    </w:lvl>
    <w:lvl w:ilvl="1" w:tplc="ABF8F33C">
      <w:start w:val="2"/>
      <w:numFmt w:val="bullet"/>
      <w:lvlText w:val="•"/>
      <w:lvlJc w:val="left"/>
      <w:pPr>
        <w:ind w:left="1532" w:hanging="1020"/>
      </w:pPr>
      <w:rPr>
        <w:rFonts w:ascii="Verdana" w:eastAsia="Times New Roman" w:hAnsi="Verdana" w:cs="Times New Roman" w:hint="default"/>
      </w:rPr>
    </w:lvl>
    <w:lvl w:ilvl="2" w:tplc="1E16A0DA">
      <w:numFmt w:val="bullet"/>
      <w:lvlText w:val="-"/>
      <w:lvlJc w:val="left"/>
      <w:pPr>
        <w:ind w:left="1772" w:hanging="360"/>
      </w:pPr>
      <w:rPr>
        <w:rFonts w:ascii="Verdana" w:eastAsia="Times New Roman" w:hAnsi="Verdana"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9" w15:restartNumberingAfterBreak="0">
    <w:nsid w:val="43625715"/>
    <w:multiLevelType w:val="hybridMultilevel"/>
    <w:tmpl w:val="1EE80FEA"/>
    <w:lvl w:ilvl="0" w:tplc="4B8A6C8E">
      <w:start w:val="1"/>
      <w:numFmt w:val="bullet"/>
      <w:lvlText w:val="-"/>
      <w:lvlJc w:val="left"/>
      <w:pPr>
        <w:ind w:left="705" w:hanging="705"/>
      </w:pPr>
      <w:rPr>
        <w:rFonts w:ascii="Verdana" w:hAnsi="Verdana" w:hint="default"/>
        <w:b/>
      </w:rPr>
    </w:lvl>
    <w:lvl w:ilvl="1" w:tplc="ABF8F33C">
      <w:start w:val="2"/>
      <w:numFmt w:val="bullet"/>
      <w:lvlText w:val="•"/>
      <w:lvlJc w:val="left"/>
      <w:pPr>
        <w:ind w:left="1532" w:hanging="1020"/>
      </w:pPr>
      <w:rPr>
        <w:rFonts w:ascii="Verdana" w:eastAsia="Times New Roman" w:hAnsi="Verdana" w:cs="Times New Roman" w:hint="default"/>
      </w:rPr>
    </w:lvl>
    <w:lvl w:ilvl="2" w:tplc="1E16A0DA">
      <w:numFmt w:val="bullet"/>
      <w:lvlText w:val="-"/>
      <w:lvlJc w:val="left"/>
      <w:pPr>
        <w:ind w:left="1772" w:hanging="360"/>
      </w:pPr>
      <w:rPr>
        <w:rFonts w:ascii="Verdana" w:eastAsia="Times New Roman" w:hAnsi="Verdana"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20" w15:restartNumberingAfterBreak="0">
    <w:nsid w:val="49B85324"/>
    <w:multiLevelType w:val="hybridMultilevel"/>
    <w:tmpl w:val="C4CC3DCA"/>
    <w:lvl w:ilvl="0" w:tplc="4B8A6C8E">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3F6FB4"/>
    <w:multiLevelType w:val="hybridMultilevel"/>
    <w:tmpl w:val="0BB811EE"/>
    <w:lvl w:ilvl="0" w:tplc="CD06FC50">
      <w:numFmt w:val="bullet"/>
      <w:lvlText w:val=""/>
      <w:lvlJc w:val="left"/>
      <w:pPr>
        <w:ind w:left="360" w:hanging="360"/>
      </w:pPr>
      <w:rPr>
        <w:rFonts w:ascii="Wingdings" w:eastAsia="Times New Roman" w:hAnsi="Wingdings"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A275DAC"/>
    <w:multiLevelType w:val="hybridMultilevel"/>
    <w:tmpl w:val="F404E848"/>
    <w:lvl w:ilvl="0" w:tplc="F7C26390">
      <w:start w:val="2"/>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B080488"/>
    <w:multiLevelType w:val="hybridMultilevel"/>
    <w:tmpl w:val="F176C42E"/>
    <w:lvl w:ilvl="0" w:tplc="5442F5E4">
      <w:start w:val="12"/>
      <w:numFmt w:val="bullet"/>
      <w:lvlText w:val="-"/>
      <w:lvlJc w:val="left"/>
      <w:pPr>
        <w:ind w:left="360" w:hanging="360"/>
      </w:pPr>
      <w:rPr>
        <w:rFonts w:ascii="Verdana" w:eastAsia="Times New Roman" w:hAnsi="Verdana" w:cs="Calibri" w:hint="default"/>
        <w:b/>
        <w:i/>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D125187"/>
    <w:multiLevelType w:val="hybridMultilevel"/>
    <w:tmpl w:val="DFF0A7F2"/>
    <w:lvl w:ilvl="0" w:tplc="5FD027D0">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424D43"/>
    <w:multiLevelType w:val="hybridMultilevel"/>
    <w:tmpl w:val="B694FB88"/>
    <w:lvl w:ilvl="0" w:tplc="4B8A6C8E">
      <w:start w:val="1"/>
      <w:numFmt w:val="bullet"/>
      <w:lvlText w:val="-"/>
      <w:lvlJc w:val="left"/>
      <w:pPr>
        <w:ind w:left="360" w:hanging="360"/>
      </w:pPr>
      <w:rPr>
        <w:rFonts w:ascii="Verdana" w:hAnsi="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C60DAE"/>
    <w:multiLevelType w:val="hybridMultilevel"/>
    <w:tmpl w:val="07465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183F78"/>
    <w:multiLevelType w:val="hybridMultilevel"/>
    <w:tmpl w:val="58F6312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910C8A"/>
    <w:multiLevelType w:val="hybridMultilevel"/>
    <w:tmpl w:val="53E886F6"/>
    <w:lvl w:ilvl="0" w:tplc="04130001">
      <w:start w:val="1"/>
      <w:numFmt w:val="bullet"/>
      <w:lvlText w:val=""/>
      <w:lvlJc w:val="left"/>
      <w:pPr>
        <w:ind w:left="705" w:hanging="705"/>
      </w:pPr>
      <w:rPr>
        <w:rFonts w:ascii="Symbol" w:hAnsi="Symbol" w:hint="default"/>
        <w:b/>
      </w:rPr>
    </w:lvl>
    <w:lvl w:ilvl="1" w:tplc="ABF8F33C">
      <w:start w:val="2"/>
      <w:numFmt w:val="bullet"/>
      <w:lvlText w:val="•"/>
      <w:lvlJc w:val="left"/>
      <w:pPr>
        <w:ind w:left="1532" w:hanging="1020"/>
      </w:pPr>
      <w:rPr>
        <w:rFonts w:ascii="Verdana" w:eastAsia="Times New Roman" w:hAnsi="Verdana" w:cs="Times New Roman" w:hint="default"/>
      </w:rPr>
    </w:lvl>
    <w:lvl w:ilvl="2" w:tplc="1E16A0DA">
      <w:numFmt w:val="bullet"/>
      <w:lvlText w:val="-"/>
      <w:lvlJc w:val="left"/>
      <w:pPr>
        <w:ind w:left="1772" w:hanging="360"/>
      </w:pPr>
      <w:rPr>
        <w:rFonts w:ascii="Verdana" w:eastAsia="Times New Roman" w:hAnsi="Verdana"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29" w15:restartNumberingAfterBreak="0">
    <w:nsid w:val="670C7C92"/>
    <w:multiLevelType w:val="hybridMultilevel"/>
    <w:tmpl w:val="3C2A98F6"/>
    <w:lvl w:ilvl="0" w:tplc="74E6278A">
      <w:numFmt w:val="bullet"/>
      <w:lvlText w:val=""/>
      <w:lvlJc w:val="left"/>
      <w:pPr>
        <w:ind w:left="360" w:hanging="360"/>
      </w:pPr>
      <w:rPr>
        <w:rFonts w:ascii="Wingdings" w:eastAsia="Times New Roman" w:hAnsi="Wingdings"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4F1C33"/>
    <w:multiLevelType w:val="hybridMultilevel"/>
    <w:tmpl w:val="347240FC"/>
    <w:lvl w:ilvl="0" w:tplc="0413000B">
      <w:start w:val="7"/>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4F77479"/>
    <w:multiLevelType w:val="hybridMultilevel"/>
    <w:tmpl w:val="20BAE36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D8474DD"/>
    <w:multiLevelType w:val="hybridMultilevel"/>
    <w:tmpl w:val="1E5AE26C"/>
    <w:lvl w:ilvl="0" w:tplc="0413000F">
      <w:start w:val="1"/>
      <w:numFmt w:val="decimal"/>
      <w:lvlText w:val="%1."/>
      <w:lvlJc w:val="left"/>
      <w:pPr>
        <w:ind w:left="360" w:hanging="360"/>
      </w:p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num w:numId="1">
    <w:abstractNumId w:val="4"/>
  </w:num>
  <w:num w:numId="2">
    <w:abstractNumId w:val="32"/>
  </w:num>
  <w:num w:numId="3">
    <w:abstractNumId w:val="1"/>
  </w:num>
  <w:num w:numId="4">
    <w:abstractNumId w:val="19"/>
  </w:num>
  <w:num w:numId="5">
    <w:abstractNumId w:val="31"/>
  </w:num>
  <w:num w:numId="6">
    <w:abstractNumId w:val="21"/>
  </w:num>
  <w:num w:numId="7">
    <w:abstractNumId w:val="18"/>
  </w:num>
  <w:num w:numId="8">
    <w:abstractNumId w:val="11"/>
  </w:num>
  <w:num w:numId="9">
    <w:abstractNumId w:val="9"/>
  </w:num>
  <w:num w:numId="10">
    <w:abstractNumId w:val="2"/>
  </w:num>
  <w:num w:numId="11">
    <w:abstractNumId w:val="10"/>
  </w:num>
  <w:num w:numId="12">
    <w:abstractNumId w:val="8"/>
  </w:num>
  <w:num w:numId="13">
    <w:abstractNumId w:val="16"/>
  </w:num>
  <w:num w:numId="14">
    <w:abstractNumId w:val="12"/>
  </w:num>
  <w:num w:numId="15">
    <w:abstractNumId w:val="17"/>
  </w:num>
  <w:num w:numId="16">
    <w:abstractNumId w:val="13"/>
  </w:num>
  <w:num w:numId="17">
    <w:abstractNumId w:val="0"/>
  </w:num>
  <w:num w:numId="18">
    <w:abstractNumId w:val="26"/>
  </w:num>
  <w:num w:numId="19">
    <w:abstractNumId w:val="7"/>
  </w:num>
  <w:num w:numId="20">
    <w:abstractNumId w:val="6"/>
  </w:num>
  <w:num w:numId="21">
    <w:abstractNumId w:val="27"/>
  </w:num>
  <w:num w:numId="22">
    <w:abstractNumId w:val="22"/>
  </w:num>
  <w:num w:numId="23">
    <w:abstractNumId w:val="24"/>
  </w:num>
  <w:num w:numId="24">
    <w:abstractNumId w:val="29"/>
  </w:num>
  <w:num w:numId="25">
    <w:abstractNumId w:val="5"/>
  </w:num>
  <w:num w:numId="26">
    <w:abstractNumId w:val="14"/>
  </w:num>
  <w:num w:numId="27">
    <w:abstractNumId w:val="20"/>
  </w:num>
  <w:num w:numId="28">
    <w:abstractNumId w:val="25"/>
  </w:num>
  <w:num w:numId="29">
    <w:abstractNumId w:val="30"/>
  </w:num>
  <w:num w:numId="30">
    <w:abstractNumId w:val="23"/>
  </w:num>
  <w:num w:numId="31">
    <w:abstractNumId w:val="3"/>
  </w:num>
  <w:num w:numId="32">
    <w:abstractNumId w:val="15"/>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49"/>
    <w:rsid w:val="00001998"/>
    <w:rsid w:val="000021BB"/>
    <w:rsid w:val="00002A68"/>
    <w:rsid w:val="0000318F"/>
    <w:rsid w:val="00004399"/>
    <w:rsid w:val="000059CC"/>
    <w:rsid w:val="00006948"/>
    <w:rsid w:val="00006DD3"/>
    <w:rsid w:val="0001004D"/>
    <w:rsid w:val="000105BA"/>
    <w:rsid w:val="00012252"/>
    <w:rsid w:val="00012452"/>
    <w:rsid w:val="000126D0"/>
    <w:rsid w:val="000133EC"/>
    <w:rsid w:val="000158AB"/>
    <w:rsid w:val="00015A7B"/>
    <w:rsid w:val="00016114"/>
    <w:rsid w:val="0001612E"/>
    <w:rsid w:val="000168ED"/>
    <w:rsid w:val="00016E8B"/>
    <w:rsid w:val="000204A1"/>
    <w:rsid w:val="00020FC0"/>
    <w:rsid w:val="0002150E"/>
    <w:rsid w:val="00021864"/>
    <w:rsid w:val="00021AB3"/>
    <w:rsid w:val="00024993"/>
    <w:rsid w:val="000249D1"/>
    <w:rsid w:val="00027BD1"/>
    <w:rsid w:val="00027EB0"/>
    <w:rsid w:val="00030B6F"/>
    <w:rsid w:val="0003339B"/>
    <w:rsid w:val="00033601"/>
    <w:rsid w:val="00033CAE"/>
    <w:rsid w:val="00034B64"/>
    <w:rsid w:val="0003503F"/>
    <w:rsid w:val="00035995"/>
    <w:rsid w:val="000367B9"/>
    <w:rsid w:val="00037BAF"/>
    <w:rsid w:val="00037CC1"/>
    <w:rsid w:val="00040057"/>
    <w:rsid w:val="000405F8"/>
    <w:rsid w:val="00041A14"/>
    <w:rsid w:val="000421BA"/>
    <w:rsid w:val="000426F7"/>
    <w:rsid w:val="0004340C"/>
    <w:rsid w:val="00043F3E"/>
    <w:rsid w:val="00044C7A"/>
    <w:rsid w:val="0004589C"/>
    <w:rsid w:val="000467D2"/>
    <w:rsid w:val="00046DDC"/>
    <w:rsid w:val="000470DC"/>
    <w:rsid w:val="00047118"/>
    <w:rsid w:val="00050146"/>
    <w:rsid w:val="000502E1"/>
    <w:rsid w:val="00050C38"/>
    <w:rsid w:val="00051EA3"/>
    <w:rsid w:val="0005226C"/>
    <w:rsid w:val="000527BE"/>
    <w:rsid w:val="00053CB8"/>
    <w:rsid w:val="00054601"/>
    <w:rsid w:val="00056A73"/>
    <w:rsid w:val="00057E70"/>
    <w:rsid w:val="0006150F"/>
    <w:rsid w:val="00061A4F"/>
    <w:rsid w:val="000634C0"/>
    <w:rsid w:val="00063625"/>
    <w:rsid w:val="000638DD"/>
    <w:rsid w:val="00064252"/>
    <w:rsid w:val="000661A9"/>
    <w:rsid w:val="00066CD5"/>
    <w:rsid w:val="000673C7"/>
    <w:rsid w:val="00070026"/>
    <w:rsid w:val="000707CF"/>
    <w:rsid w:val="00070AC7"/>
    <w:rsid w:val="00070C36"/>
    <w:rsid w:val="000713B0"/>
    <w:rsid w:val="00071724"/>
    <w:rsid w:val="000719AF"/>
    <w:rsid w:val="000734FE"/>
    <w:rsid w:val="00073DB7"/>
    <w:rsid w:val="00074696"/>
    <w:rsid w:val="00074AD8"/>
    <w:rsid w:val="000750A1"/>
    <w:rsid w:val="000753C7"/>
    <w:rsid w:val="000755FC"/>
    <w:rsid w:val="00075917"/>
    <w:rsid w:val="00075BB8"/>
    <w:rsid w:val="000764AF"/>
    <w:rsid w:val="00081423"/>
    <w:rsid w:val="00081896"/>
    <w:rsid w:val="00081B75"/>
    <w:rsid w:val="00081C58"/>
    <w:rsid w:val="00082362"/>
    <w:rsid w:val="0008411A"/>
    <w:rsid w:val="00085B5D"/>
    <w:rsid w:val="00086B0F"/>
    <w:rsid w:val="00086D1A"/>
    <w:rsid w:val="000872AE"/>
    <w:rsid w:val="00090C21"/>
    <w:rsid w:val="00091B45"/>
    <w:rsid w:val="0009235A"/>
    <w:rsid w:val="00093000"/>
    <w:rsid w:val="000931EA"/>
    <w:rsid w:val="00094CD8"/>
    <w:rsid w:val="00095984"/>
    <w:rsid w:val="00095D0A"/>
    <w:rsid w:val="000970CF"/>
    <w:rsid w:val="000A0446"/>
    <w:rsid w:val="000A106E"/>
    <w:rsid w:val="000A1C47"/>
    <w:rsid w:val="000A2180"/>
    <w:rsid w:val="000A2210"/>
    <w:rsid w:val="000A23C0"/>
    <w:rsid w:val="000A2746"/>
    <w:rsid w:val="000A3D97"/>
    <w:rsid w:val="000A4CCF"/>
    <w:rsid w:val="000A54E1"/>
    <w:rsid w:val="000A5749"/>
    <w:rsid w:val="000A5AD0"/>
    <w:rsid w:val="000A629B"/>
    <w:rsid w:val="000A7A88"/>
    <w:rsid w:val="000B1332"/>
    <w:rsid w:val="000B218B"/>
    <w:rsid w:val="000B22E0"/>
    <w:rsid w:val="000B270D"/>
    <w:rsid w:val="000B5587"/>
    <w:rsid w:val="000B5829"/>
    <w:rsid w:val="000B5EF7"/>
    <w:rsid w:val="000B6372"/>
    <w:rsid w:val="000B66BF"/>
    <w:rsid w:val="000B6834"/>
    <w:rsid w:val="000B743D"/>
    <w:rsid w:val="000B79CF"/>
    <w:rsid w:val="000C039A"/>
    <w:rsid w:val="000C1DB9"/>
    <w:rsid w:val="000C3C28"/>
    <w:rsid w:val="000C498D"/>
    <w:rsid w:val="000C49DA"/>
    <w:rsid w:val="000C68CB"/>
    <w:rsid w:val="000C6BB1"/>
    <w:rsid w:val="000C7490"/>
    <w:rsid w:val="000C7A05"/>
    <w:rsid w:val="000C7AA1"/>
    <w:rsid w:val="000D0595"/>
    <w:rsid w:val="000D07CE"/>
    <w:rsid w:val="000D0EC6"/>
    <w:rsid w:val="000D254D"/>
    <w:rsid w:val="000D26AB"/>
    <w:rsid w:val="000D3B1D"/>
    <w:rsid w:val="000D3CAA"/>
    <w:rsid w:val="000D5C15"/>
    <w:rsid w:val="000D6121"/>
    <w:rsid w:val="000D6646"/>
    <w:rsid w:val="000D7BE7"/>
    <w:rsid w:val="000D7C51"/>
    <w:rsid w:val="000E013E"/>
    <w:rsid w:val="000E0D7C"/>
    <w:rsid w:val="000E1143"/>
    <w:rsid w:val="000E13E1"/>
    <w:rsid w:val="000E1624"/>
    <w:rsid w:val="000E2F8E"/>
    <w:rsid w:val="000E33DE"/>
    <w:rsid w:val="000E5212"/>
    <w:rsid w:val="000E5793"/>
    <w:rsid w:val="000E5FDF"/>
    <w:rsid w:val="000E68C2"/>
    <w:rsid w:val="000E6B4D"/>
    <w:rsid w:val="000E71AE"/>
    <w:rsid w:val="000E71C5"/>
    <w:rsid w:val="000E7F71"/>
    <w:rsid w:val="000F0AF3"/>
    <w:rsid w:val="000F1200"/>
    <w:rsid w:val="000F2584"/>
    <w:rsid w:val="000F2A9E"/>
    <w:rsid w:val="000F2AD9"/>
    <w:rsid w:val="000F3D01"/>
    <w:rsid w:val="000F4F5F"/>
    <w:rsid w:val="000F5D17"/>
    <w:rsid w:val="000F71FA"/>
    <w:rsid w:val="000F75F7"/>
    <w:rsid w:val="000F76AF"/>
    <w:rsid w:val="000F76E4"/>
    <w:rsid w:val="000F7A6E"/>
    <w:rsid w:val="000F7C98"/>
    <w:rsid w:val="00100438"/>
    <w:rsid w:val="001011C4"/>
    <w:rsid w:val="00101380"/>
    <w:rsid w:val="001016F7"/>
    <w:rsid w:val="001020D4"/>
    <w:rsid w:val="00102166"/>
    <w:rsid w:val="001021FD"/>
    <w:rsid w:val="00102585"/>
    <w:rsid w:val="0010271F"/>
    <w:rsid w:val="0010337F"/>
    <w:rsid w:val="0010436B"/>
    <w:rsid w:val="00104853"/>
    <w:rsid w:val="001048CF"/>
    <w:rsid w:val="00106A0B"/>
    <w:rsid w:val="00106A1C"/>
    <w:rsid w:val="00107971"/>
    <w:rsid w:val="001107D4"/>
    <w:rsid w:val="00110A7C"/>
    <w:rsid w:val="00114082"/>
    <w:rsid w:val="00114AB4"/>
    <w:rsid w:val="001155FE"/>
    <w:rsid w:val="00115B5B"/>
    <w:rsid w:val="001209ED"/>
    <w:rsid w:val="001210B9"/>
    <w:rsid w:val="001211E7"/>
    <w:rsid w:val="001220D1"/>
    <w:rsid w:val="00124F86"/>
    <w:rsid w:val="00125C86"/>
    <w:rsid w:val="001266C2"/>
    <w:rsid w:val="0013031C"/>
    <w:rsid w:val="00131009"/>
    <w:rsid w:val="00131295"/>
    <w:rsid w:val="00132684"/>
    <w:rsid w:val="00132A0B"/>
    <w:rsid w:val="001346CD"/>
    <w:rsid w:val="0013733A"/>
    <w:rsid w:val="00137589"/>
    <w:rsid w:val="00142298"/>
    <w:rsid w:val="0014275C"/>
    <w:rsid w:val="001428EB"/>
    <w:rsid w:val="00143394"/>
    <w:rsid w:val="001441B1"/>
    <w:rsid w:val="001456E2"/>
    <w:rsid w:val="00146293"/>
    <w:rsid w:val="00146A69"/>
    <w:rsid w:val="00146E85"/>
    <w:rsid w:val="00147922"/>
    <w:rsid w:val="00150DBD"/>
    <w:rsid w:val="00150E3F"/>
    <w:rsid w:val="001514C6"/>
    <w:rsid w:val="001519EF"/>
    <w:rsid w:val="00151D30"/>
    <w:rsid w:val="001522A5"/>
    <w:rsid w:val="00152D93"/>
    <w:rsid w:val="00153799"/>
    <w:rsid w:val="0015425B"/>
    <w:rsid w:val="0015436C"/>
    <w:rsid w:val="001545AE"/>
    <w:rsid w:val="00154A2D"/>
    <w:rsid w:val="00154F17"/>
    <w:rsid w:val="00156787"/>
    <w:rsid w:val="00157512"/>
    <w:rsid w:val="00157F0B"/>
    <w:rsid w:val="00160270"/>
    <w:rsid w:val="001612A2"/>
    <w:rsid w:val="0016309D"/>
    <w:rsid w:val="00163F87"/>
    <w:rsid w:val="001646F4"/>
    <w:rsid w:val="00165759"/>
    <w:rsid w:val="001665FC"/>
    <w:rsid w:val="00166C87"/>
    <w:rsid w:val="00167886"/>
    <w:rsid w:val="00167D25"/>
    <w:rsid w:val="00170B0A"/>
    <w:rsid w:val="00170DBA"/>
    <w:rsid w:val="001711F4"/>
    <w:rsid w:val="001725D8"/>
    <w:rsid w:val="00172A21"/>
    <w:rsid w:val="00172DCF"/>
    <w:rsid w:val="00173270"/>
    <w:rsid w:val="001734C9"/>
    <w:rsid w:val="001742F4"/>
    <w:rsid w:val="00176300"/>
    <w:rsid w:val="0017674C"/>
    <w:rsid w:val="00181FA4"/>
    <w:rsid w:val="00182AB7"/>
    <w:rsid w:val="00183337"/>
    <w:rsid w:val="0018391D"/>
    <w:rsid w:val="00184CAD"/>
    <w:rsid w:val="0018550E"/>
    <w:rsid w:val="00185FDB"/>
    <w:rsid w:val="00187D23"/>
    <w:rsid w:val="00190D0E"/>
    <w:rsid w:val="001914C0"/>
    <w:rsid w:val="00191DCF"/>
    <w:rsid w:val="00191E49"/>
    <w:rsid w:val="00191E88"/>
    <w:rsid w:val="00191F66"/>
    <w:rsid w:val="001933F1"/>
    <w:rsid w:val="001958EA"/>
    <w:rsid w:val="00195FDB"/>
    <w:rsid w:val="001963FF"/>
    <w:rsid w:val="001A0B39"/>
    <w:rsid w:val="001A35B1"/>
    <w:rsid w:val="001A49B6"/>
    <w:rsid w:val="001A5098"/>
    <w:rsid w:val="001A58A3"/>
    <w:rsid w:val="001A61A0"/>
    <w:rsid w:val="001A723F"/>
    <w:rsid w:val="001A74CD"/>
    <w:rsid w:val="001B153A"/>
    <w:rsid w:val="001B190C"/>
    <w:rsid w:val="001B1D28"/>
    <w:rsid w:val="001B2798"/>
    <w:rsid w:val="001B2A3D"/>
    <w:rsid w:val="001B35AD"/>
    <w:rsid w:val="001B3FEB"/>
    <w:rsid w:val="001B4F44"/>
    <w:rsid w:val="001B5624"/>
    <w:rsid w:val="001B67B3"/>
    <w:rsid w:val="001B6AC8"/>
    <w:rsid w:val="001B6B7E"/>
    <w:rsid w:val="001B7AD2"/>
    <w:rsid w:val="001C0AF4"/>
    <w:rsid w:val="001C14F6"/>
    <w:rsid w:val="001C1A38"/>
    <w:rsid w:val="001C4C4D"/>
    <w:rsid w:val="001C4CAB"/>
    <w:rsid w:val="001C4D9A"/>
    <w:rsid w:val="001C5E42"/>
    <w:rsid w:val="001C68CC"/>
    <w:rsid w:val="001C77D3"/>
    <w:rsid w:val="001D0C29"/>
    <w:rsid w:val="001D214E"/>
    <w:rsid w:val="001D2C0F"/>
    <w:rsid w:val="001D4BC4"/>
    <w:rsid w:val="001D509A"/>
    <w:rsid w:val="001D7273"/>
    <w:rsid w:val="001E048A"/>
    <w:rsid w:val="001E1CFD"/>
    <w:rsid w:val="001E3DB6"/>
    <w:rsid w:val="001E40F7"/>
    <w:rsid w:val="001E41C7"/>
    <w:rsid w:val="001E565B"/>
    <w:rsid w:val="001E7B8E"/>
    <w:rsid w:val="001F3042"/>
    <w:rsid w:val="001F363D"/>
    <w:rsid w:val="001F3EE8"/>
    <w:rsid w:val="001F417E"/>
    <w:rsid w:val="001F494C"/>
    <w:rsid w:val="001F4D78"/>
    <w:rsid w:val="001F7C4B"/>
    <w:rsid w:val="0020080D"/>
    <w:rsid w:val="00200F98"/>
    <w:rsid w:val="00201450"/>
    <w:rsid w:val="00201836"/>
    <w:rsid w:val="00202175"/>
    <w:rsid w:val="002044B3"/>
    <w:rsid w:val="00204CAB"/>
    <w:rsid w:val="00205709"/>
    <w:rsid w:val="00205861"/>
    <w:rsid w:val="00206331"/>
    <w:rsid w:val="00206CF8"/>
    <w:rsid w:val="002102C7"/>
    <w:rsid w:val="0021295F"/>
    <w:rsid w:val="00213611"/>
    <w:rsid w:val="0021396A"/>
    <w:rsid w:val="00213ED4"/>
    <w:rsid w:val="00214A52"/>
    <w:rsid w:val="00214CC1"/>
    <w:rsid w:val="00214D4E"/>
    <w:rsid w:val="00215048"/>
    <w:rsid w:val="00215769"/>
    <w:rsid w:val="00215E51"/>
    <w:rsid w:val="0021615E"/>
    <w:rsid w:val="00216738"/>
    <w:rsid w:val="00216F9C"/>
    <w:rsid w:val="002176E4"/>
    <w:rsid w:val="002179F7"/>
    <w:rsid w:val="002201FB"/>
    <w:rsid w:val="002239DE"/>
    <w:rsid w:val="002245B4"/>
    <w:rsid w:val="00224FC9"/>
    <w:rsid w:val="002258BB"/>
    <w:rsid w:val="00226453"/>
    <w:rsid w:val="00226686"/>
    <w:rsid w:val="002275AF"/>
    <w:rsid w:val="00227C36"/>
    <w:rsid w:val="00231240"/>
    <w:rsid w:val="00231C2A"/>
    <w:rsid w:val="00232EA1"/>
    <w:rsid w:val="00233593"/>
    <w:rsid w:val="00234154"/>
    <w:rsid w:val="002346C7"/>
    <w:rsid w:val="00234E1D"/>
    <w:rsid w:val="00235293"/>
    <w:rsid w:val="002359FE"/>
    <w:rsid w:val="00237487"/>
    <w:rsid w:val="00240185"/>
    <w:rsid w:val="0024019D"/>
    <w:rsid w:val="00240DBC"/>
    <w:rsid w:val="0024126C"/>
    <w:rsid w:val="00242096"/>
    <w:rsid w:val="00242308"/>
    <w:rsid w:val="00243765"/>
    <w:rsid w:val="00245326"/>
    <w:rsid w:val="00245E1F"/>
    <w:rsid w:val="00246DC9"/>
    <w:rsid w:val="00247D4C"/>
    <w:rsid w:val="002509E1"/>
    <w:rsid w:val="00250A32"/>
    <w:rsid w:val="002513D6"/>
    <w:rsid w:val="002518C4"/>
    <w:rsid w:val="002550E3"/>
    <w:rsid w:val="00255884"/>
    <w:rsid w:val="00256DDC"/>
    <w:rsid w:val="00260EBD"/>
    <w:rsid w:val="002614ED"/>
    <w:rsid w:val="0026154E"/>
    <w:rsid w:val="00261844"/>
    <w:rsid w:val="0026188E"/>
    <w:rsid w:val="0026237B"/>
    <w:rsid w:val="00262479"/>
    <w:rsid w:val="00263F37"/>
    <w:rsid w:val="00264355"/>
    <w:rsid w:val="00265691"/>
    <w:rsid w:val="00265CF9"/>
    <w:rsid w:val="00266A70"/>
    <w:rsid w:val="00267215"/>
    <w:rsid w:val="002702F2"/>
    <w:rsid w:val="002707E1"/>
    <w:rsid w:val="00271B4C"/>
    <w:rsid w:val="002721DA"/>
    <w:rsid w:val="00272284"/>
    <w:rsid w:val="0027278A"/>
    <w:rsid w:val="00273B58"/>
    <w:rsid w:val="00273BE5"/>
    <w:rsid w:val="002752D3"/>
    <w:rsid w:val="002753BC"/>
    <w:rsid w:val="00275CDD"/>
    <w:rsid w:val="00276200"/>
    <w:rsid w:val="002774C6"/>
    <w:rsid w:val="00277A7E"/>
    <w:rsid w:val="00280BE4"/>
    <w:rsid w:val="00280F60"/>
    <w:rsid w:val="00281ABD"/>
    <w:rsid w:val="00282CDC"/>
    <w:rsid w:val="00283240"/>
    <w:rsid w:val="002846FC"/>
    <w:rsid w:val="0028482F"/>
    <w:rsid w:val="002849C7"/>
    <w:rsid w:val="00285183"/>
    <w:rsid w:val="00287072"/>
    <w:rsid w:val="00287499"/>
    <w:rsid w:val="00290B2B"/>
    <w:rsid w:val="00290BD4"/>
    <w:rsid w:val="00290C37"/>
    <w:rsid w:val="00292CC2"/>
    <w:rsid w:val="0029562F"/>
    <w:rsid w:val="00295875"/>
    <w:rsid w:val="0029741E"/>
    <w:rsid w:val="002A03EF"/>
    <w:rsid w:val="002A04B2"/>
    <w:rsid w:val="002A1A0A"/>
    <w:rsid w:val="002A2E4B"/>
    <w:rsid w:val="002A302E"/>
    <w:rsid w:val="002A41C8"/>
    <w:rsid w:val="002A4B68"/>
    <w:rsid w:val="002A661C"/>
    <w:rsid w:val="002A6908"/>
    <w:rsid w:val="002A71DA"/>
    <w:rsid w:val="002A7406"/>
    <w:rsid w:val="002A7C60"/>
    <w:rsid w:val="002A7D49"/>
    <w:rsid w:val="002B164A"/>
    <w:rsid w:val="002B29EE"/>
    <w:rsid w:val="002B5165"/>
    <w:rsid w:val="002B6595"/>
    <w:rsid w:val="002B7079"/>
    <w:rsid w:val="002B71C4"/>
    <w:rsid w:val="002B72A6"/>
    <w:rsid w:val="002B73FA"/>
    <w:rsid w:val="002B7877"/>
    <w:rsid w:val="002B7A5E"/>
    <w:rsid w:val="002C03B3"/>
    <w:rsid w:val="002C0BCC"/>
    <w:rsid w:val="002C0DC5"/>
    <w:rsid w:val="002C14EA"/>
    <w:rsid w:val="002C2C5B"/>
    <w:rsid w:val="002C32EE"/>
    <w:rsid w:val="002C3A3D"/>
    <w:rsid w:val="002C3BA0"/>
    <w:rsid w:val="002C3D1E"/>
    <w:rsid w:val="002C4D4C"/>
    <w:rsid w:val="002C6340"/>
    <w:rsid w:val="002D0F0E"/>
    <w:rsid w:val="002D15F7"/>
    <w:rsid w:val="002D466A"/>
    <w:rsid w:val="002D4BB9"/>
    <w:rsid w:val="002D5113"/>
    <w:rsid w:val="002D644F"/>
    <w:rsid w:val="002E069E"/>
    <w:rsid w:val="002E18A9"/>
    <w:rsid w:val="002E1DDE"/>
    <w:rsid w:val="002E1EA3"/>
    <w:rsid w:val="002E238F"/>
    <w:rsid w:val="002E2689"/>
    <w:rsid w:val="002E269C"/>
    <w:rsid w:val="002E28E6"/>
    <w:rsid w:val="002E3EB5"/>
    <w:rsid w:val="002E6787"/>
    <w:rsid w:val="002E68DD"/>
    <w:rsid w:val="002E7516"/>
    <w:rsid w:val="002F0CDD"/>
    <w:rsid w:val="002F1124"/>
    <w:rsid w:val="002F2695"/>
    <w:rsid w:val="002F2938"/>
    <w:rsid w:val="002F45EA"/>
    <w:rsid w:val="002F4879"/>
    <w:rsid w:val="002F56FF"/>
    <w:rsid w:val="002F5CDB"/>
    <w:rsid w:val="002F7437"/>
    <w:rsid w:val="002F753B"/>
    <w:rsid w:val="002F7C12"/>
    <w:rsid w:val="002F7FBB"/>
    <w:rsid w:val="003009F9"/>
    <w:rsid w:val="003016A0"/>
    <w:rsid w:val="003022A6"/>
    <w:rsid w:val="0030308C"/>
    <w:rsid w:val="003033BD"/>
    <w:rsid w:val="00305869"/>
    <w:rsid w:val="00305DB7"/>
    <w:rsid w:val="00306018"/>
    <w:rsid w:val="003064FA"/>
    <w:rsid w:val="00307688"/>
    <w:rsid w:val="003079A3"/>
    <w:rsid w:val="00307ED7"/>
    <w:rsid w:val="003103BF"/>
    <w:rsid w:val="00312073"/>
    <w:rsid w:val="003125C7"/>
    <w:rsid w:val="0031279A"/>
    <w:rsid w:val="00312E71"/>
    <w:rsid w:val="003152C8"/>
    <w:rsid w:val="003154D5"/>
    <w:rsid w:val="0031674C"/>
    <w:rsid w:val="0031702E"/>
    <w:rsid w:val="0031726E"/>
    <w:rsid w:val="0031787A"/>
    <w:rsid w:val="00323984"/>
    <w:rsid w:val="00323F7A"/>
    <w:rsid w:val="00324976"/>
    <w:rsid w:val="00324A19"/>
    <w:rsid w:val="00324B47"/>
    <w:rsid w:val="003262C4"/>
    <w:rsid w:val="00327E30"/>
    <w:rsid w:val="00327E4D"/>
    <w:rsid w:val="00327F80"/>
    <w:rsid w:val="003307E8"/>
    <w:rsid w:val="003315C6"/>
    <w:rsid w:val="00332185"/>
    <w:rsid w:val="00334026"/>
    <w:rsid w:val="00334EF3"/>
    <w:rsid w:val="00335418"/>
    <w:rsid w:val="00335B5C"/>
    <w:rsid w:val="00335E55"/>
    <w:rsid w:val="00336BF2"/>
    <w:rsid w:val="00336EBC"/>
    <w:rsid w:val="00337809"/>
    <w:rsid w:val="0034012C"/>
    <w:rsid w:val="00341569"/>
    <w:rsid w:val="00342F6F"/>
    <w:rsid w:val="003438A2"/>
    <w:rsid w:val="00344AE9"/>
    <w:rsid w:val="00344F23"/>
    <w:rsid w:val="00347CE6"/>
    <w:rsid w:val="00350631"/>
    <w:rsid w:val="003506D0"/>
    <w:rsid w:val="00351EA2"/>
    <w:rsid w:val="0035315D"/>
    <w:rsid w:val="0035321F"/>
    <w:rsid w:val="0035495C"/>
    <w:rsid w:val="00354DD2"/>
    <w:rsid w:val="00356779"/>
    <w:rsid w:val="003568BC"/>
    <w:rsid w:val="00356B3C"/>
    <w:rsid w:val="0035709C"/>
    <w:rsid w:val="0036082F"/>
    <w:rsid w:val="00360943"/>
    <w:rsid w:val="00362864"/>
    <w:rsid w:val="00363252"/>
    <w:rsid w:val="00363914"/>
    <w:rsid w:val="00364E1C"/>
    <w:rsid w:val="003653CE"/>
    <w:rsid w:val="00366A5B"/>
    <w:rsid w:val="00367F93"/>
    <w:rsid w:val="00370792"/>
    <w:rsid w:val="00370AF2"/>
    <w:rsid w:val="00370B62"/>
    <w:rsid w:val="00371015"/>
    <w:rsid w:val="00371743"/>
    <w:rsid w:val="00371ADF"/>
    <w:rsid w:val="0037224F"/>
    <w:rsid w:val="00372B10"/>
    <w:rsid w:val="00376230"/>
    <w:rsid w:val="00377737"/>
    <w:rsid w:val="0038015D"/>
    <w:rsid w:val="00380384"/>
    <w:rsid w:val="003817C3"/>
    <w:rsid w:val="00381832"/>
    <w:rsid w:val="00382DAB"/>
    <w:rsid w:val="003833F1"/>
    <w:rsid w:val="00383955"/>
    <w:rsid w:val="00383F91"/>
    <w:rsid w:val="00384125"/>
    <w:rsid w:val="00384915"/>
    <w:rsid w:val="003854CF"/>
    <w:rsid w:val="00385A90"/>
    <w:rsid w:val="0038732F"/>
    <w:rsid w:val="003900B9"/>
    <w:rsid w:val="003910DF"/>
    <w:rsid w:val="003911A6"/>
    <w:rsid w:val="003911D4"/>
    <w:rsid w:val="003936A5"/>
    <w:rsid w:val="00393CB0"/>
    <w:rsid w:val="003948BD"/>
    <w:rsid w:val="0039498B"/>
    <w:rsid w:val="003959B7"/>
    <w:rsid w:val="003962E9"/>
    <w:rsid w:val="0039630D"/>
    <w:rsid w:val="00397017"/>
    <w:rsid w:val="003A039E"/>
    <w:rsid w:val="003A0FCD"/>
    <w:rsid w:val="003A2432"/>
    <w:rsid w:val="003A2624"/>
    <w:rsid w:val="003A271E"/>
    <w:rsid w:val="003A28B2"/>
    <w:rsid w:val="003A3305"/>
    <w:rsid w:val="003A3AE6"/>
    <w:rsid w:val="003A3DF0"/>
    <w:rsid w:val="003A4D19"/>
    <w:rsid w:val="003A530B"/>
    <w:rsid w:val="003A55E3"/>
    <w:rsid w:val="003A58E7"/>
    <w:rsid w:val="003A75D3"/>
    <w:rsid w:val="003A7727"/>
    <w:rsid w:val="003A7E68"/>
    <w:rsid w:val="003B1431"/>
    <w:rsid w:val="003B1F2D"/>
    <w:rsid w:val="003B239B"/>
    <w:rsid w:val="003B281A"/>
    <w:rsid w:val="003B45E2"/>
    <w:rsid w:val="003B5C9D"/>
    <w:rsid w:val="003B64B3"/>
    <w:rsid w:val="003B65CE"/>
    <w:rsid w:val="003B6E06"/>
    <w:rsid w:val="003C230A"/>
    <w:rsid w:val="003C2BC7"/>
    <w:rsid w:val="003C4467"/>
    <w:rsid w:val="003C47E7"/>
    <w:rsid w:val="003C48F6"/>
    <w:rsid w:val="003C4D61"/>
    <w:rsid w:val="003C4F82"/>
    <w:rsid w:val="003C5659"/>
    <w:rsid w:val="003C61DF"/>
    <w:rsid w:val="003C6FA5"/>
    <w:rsid w:val="003C734C"/>
    <w:rsid w:val="003C778F"/>
    <w:rsid w:val="003C7895"/>
    <w:rsid w:val="003D0F9D"/>
    <w:rsid w:val="003D1D3E"/>
    <w:rsid w:val="003D2147"/>
    <w:rsid w:val="003D28B6"/>
    <w:rsid w:val="003D32BE"/>
    <w:rsid w:val="003D32FE"/>
    <w:rsid w:val="003D44D7"/>
    <w:rsid w:val="003D4CF4"/>
    <w:rsid w:val="003D5392"/>
    <w:rsid w:val="003D6804"/>
    <w:rsid w:val="003E02BC"/>
    <w:rsid w:val="003E1254"/>
    <w:rsid w:val="003E12EE"/>
    <w:rsid w:val="003E1DC0"/>
    <w:rsid w:val="003E2E88"/>
    <w:rsid w:val="003E4646"/>
    <w:rsid w:val="003E4A06"/>
    <w:rsid w:val="003E5073"/>
    <w:rsid w:val="003E6729"/>
    <w:rsid w:val="003E68B3"/>
    <w:rsid w:val="003E6CD6"/>
    <w:rsid w:val="003E6FDB"/>
    <w:rsid w:val="003E7602"/>
    <w:rsid w:val="003F000B"/>
    <w:rsid w:val="003F2D4A"/>
    <w:rsid w:val="003F31B6"/>
    <w:rsid w:val="003F362B"/>
    <w:rsid w:val="003F3BCB"/>
    <w:rsid w:val="003F41CD"/>
    <w:rsid w:val="003F505C"/>
    <w:rsid w:val="003F5333"/>
    <w:rsid w:val="003F6079"/>
    <w:rsid w:val="003F69F8"/>
    <w:rsid w:val="003F6BC3"/>
    <w:rsid w:val="003F7B99"/>
    <w:rsid w:val="00400C92"/>
    <w:rsid w:val="00401948"/>
    <w:rsid w:val="00401AD7"/>
    <w:rsid w:val="00401CD4"/>
    <w:rsid w:val="00401D3F"/>
    <w:rsid w:val="004030E2"/>
    <w:rsid w:val="00404722"/>
    <w:rsid w:val="004049AB"/>
    <w:rsid w:val="0040590C"/>
    <w:rsid w:val="0040619A"/>
    <w:rsid w:val="0040622F"/>
    <w:rsid w:val="00406C4D"/>
    <w:rsid w:val="00407F86"/>
    <w:rsid w:val="0041207B"/>
    <w:rsid w:val="00412431"/>
    <w:rsid w:val="0041297F"/>
    <w:rsid w:val="00412D48"/>
    <w:rsid w:val="00415290"/>
    <w:rsid w:val="00415CA9"/>
    <w:rsid w:val="00416A6B"/>
    <w:rsid w:val="00416EDF"/>
    <w:rsid w:val="00417159"/>
    <w:rsid w:val="00417F89"/>
    <w:rsid w:val="00420A89"/>
    <w:rsid w:val="00420A92"/>
    <w:rsid w:val="004220E2"/>
    <w:rsid w:val="004221F9"/>
    <w:rsid w:val="004268C2"/>
    <w:rsid w:val="00426F62"/>
    <w:rsid w:val="0043114D"/>
    <w:rsid w:val="004316BC"/>
    <w:rsid w:val="00432842"/>
    <w:rsid w:val="00433BC8"/>
    <w:rsid w:val="00434E2B"/>
    <w:rsid w:val="004350EC"/>
    <w:rsid w:val="00437AFA"/>
    <w:rsid w:val="0044057C"/>
    <w:rsid w:val="0044334B"/>
    <w:rsid w:val="00443FDE"/>
    <w:rsid w:val="004443FA"/>
    <w:rsid w:val="004472F3"/>
    <w:rsid w:val="00447772"/>
    <w:rsid w:val="00447A81"/>
    <w:rsid w:val="004502A8"/>
    <w:rsid w:val="0045081E"/>
    <w:rsid w:val="00451300"/>
    <w:rsid w:val="00452BBF"/>
    <w:rsid w:val="004561E2"/>
    <w:rsid w:val="004562F3"/>
    <w:rsid w:val="004568AF"/>
    <w:rsid w:val="00457DD6"/>
    <w:rsid w:val="004609CC"/>
    <w:rsid w:val="0046113F"/>
    <w:rsid w:val="00461324"/>
    <w:rsid w:val="00461465"/>
    <w:rsid w:val="00461835"/>
    <w:rsid w:val="00461F12"/>
    <w:rsid w:val="00462178"/>
    <w:rsid w:val="00462B93"/>
    <w:rsid w:val="00463CB8"/>
    <w:rsid w:val="004646EB"/>
    <w:rsid w:val="0046572A"/>
    <w:rsid w:val="00467638"/>
    <w:rsid w:val="004677CB"/>
    <w:rsid w:val="00470D6A"/>
    <w:rsid w:val="00471CAE"/>
    <w:rsid w:val="00471F9F"/>
    <w:rsid w:val="0047260C"/>
    <w:rsid w:val="00474471"/>
    <w:rsid w:val="00474FB3"/>
    <w:rsid w:val="00475719"/>
    <w:rsid w:val="00476175"/>
    <w:rsid w:val="00476598"/>
    <w:rsid w:val="004774BC"/>
    <w:rsid w:val="004778C5"/>
    <w:rsid w:val="00477C19"/>
    <w:rsid w:val="00477F6A"/>
    <w:rsid w:val="00480219"/>
    <w:rsid w:val="0048074A"/>
    <w:rsid w:val="004809E6"/>
    <w:rsid w:val="00480E6F"/>
    <w:rsid w:val="00481BE1"/>
    <w:rsid w:val="004820EC"/>
    <w:rsid w:val="0048280A"/>
    <w:rsid w:val="004837FE"/>
    <w:rsid w:val="00484794"/>
    <w:rsid w:val="004852C3"/>
    <w:rsid w:val="00485AB1"/>
    <w:rsid w:val="00487360"/>
    <w:rsid w:val="00491639"/>
    <w:rsid w:val="00491D9E"/>
    <w:rsid w:val="004925A2"/>
    <w:rsid w:val="00493AB2"/>
    <w:rsid w:val="0049484C"/>
    <w:rsid w:val="00495AB0"/>
    <w:rsid w:val="00495C6C"/>
    <w:rsid w:val="00496347"/>
    <w:rsid w:val="0049696D"/>
    <w:rsid w:val="00496A60"/>
    <w:rsid w:val="00496A77"/>
    <w:rsid w:val="00496B47"/>
    <w:rsid w:val="00497968"/>
    <w:rsid w:val="004A1CF8"/>
    <w:rsid w:val="004A2056"/>
    <w:rsid w:val="004A2EA8"/>
    <w:rsid w:val="004A40B3"/>
    <w:rsid w:val="004A4887"/>
    <w:rsid w:val="004A7AEF"/>
    <w:rsid w:val="004A7DDA"/>
    <w:rsid w:val="004B18E7"/>
    <w:rsid w:val="004B2015"/>
    <w:rsid w:val="004B475B"/>
    <w:rsid w:val="004B4CF1"/>
    <w:rsid w:val="004B51BC"/>
    <w:rsid w:val="004B58B9"/>
    <w:rsid w:val="004B6084"/>
    <w:rsid w:val="004B78E0"/>
    <w:rsid w:val="004C13B7"/>
    <w:rsid w:val="004C29EB"/>
    <w:rsid w:val="004C6D35"/>
    <w:rsid w:val="004C6F6A"/>
    <w:rsid w:val="004C6F87"/>
    <w:rsid w:val="004C6FB1"/>
    <w:rsid w:val="004C732F"/>
    <w:rsid w:val="004C76D7"/>
    <w:rsid w:val="004C7E88"/>
    <w:rsid w:val="004D1384"/>
    <w:rsid w:val="004D5555"/>
    <w:rsid w:val="004D741F"/>
    <w:rsid w:val="004E1038"/>
    <w:rsid w:val="004E167D"/>
    <w:rsid w:val="004E1900"/>
    <w:rsid w:val="004E1AC2"/>
    <w:rsid w:val="004E20E3"/>
    <w:rsid w:val="004E2963"/>
    <w:rsid w:val="004E2F54"/>
    <w:rsid w:val="004E5699"/>
    <w:rsid w:val="004E5C1C"/>
    <w:rsid w:val="004F1014"/>
    <w:rsid w:val="004F1D1F"/>
    <w:rsid w:val="004F1EE9"/>
    <w:rsid w:val="004F1F35"/>
    <w:rsid w:val="004F2687"/>
    <w:rsid w:val="004F32F9"/>
    <w:rsid w:val="004F3D62"/>
    <w:rsid w:val="004F3E37"/>
    <w:rsid w:val="004F3FDE"/>
    <w:rsid w:val="004F5176"/>
    <w:rsid w:val="004F5B22"/>
    <w:rsid w:val="004F5CF5"/>
    <w:rsid w:val="004F60D3"/>
    <w:rsid w:val="004F6D99"/>
    <w:rsid w:val="004F7312"/>
    <w:rsid w:val="005002D0"/>
    <w:rsid w:val="005012F4"/>
    <w:rsid w:val="00501540"/>
    <w:rsid w:val="00501AC5"/>
    <w:rsid w:val="00502E2A"/>
    <w:rsid w:val="005032B3"/>
    <w:rsid w:val="00503451"/>
    <w:rsid w:val="005054CD"/>
    <w:rsid w:val="00505726"/>
    <w:rsid w:val="00506104"/>
    <w:rsid w:val="00506854"/>
    <w:rsid w:val="00507728"/>
    <w:rsid w:val="005106B6"/>
    <w:rsid w:val="00510BA5"/>
    <w:rsid w:val="00512223"/>
    <w:rsid w:val="00512F12"/>
    <w:rsid w:val="00513C3C"/>
    <w:rsid w:val="005165AF"/>
    <w:rsid w:val="00517056"/>
    <w:rsid w:val="00520B88"/>
    <w:rsid w:val="00521A6B"/>
    <w:rsid w:val="0052355A"/>
    <w:rsid w:val="005246E6"/>
    <w:rsid w:val="00526482"/>
    <w:rsid w:val="00527FD6"/>
    <w:rsid w:val="00530290"/>
    <w:rsid w:val="00530379"/>
    <w:rsid w:val="00530B54"/>
    <w:rsid w:val="00532694"/>
    <w:rsid w:val="00532CAE"/>
    <w:rsid w:val="0053311D"/>
    <w:rsid w:val="005332F5"/>
    <w:rsid w:val="005333D9"/>
    <w:rsid w:val="0053362B"/>
    <w:rsid w:val="00533653"/>
    <w:rsid w:val="0053380A"/>
    <w:rsid w:val="00533A05"/>
    <w:rsid w:val="00534907"/>
    <w:rsid w:val="00534A26"/>
    <w:rsid w:val="00534E40"/>
    <w:rsid w:val="005350ED"/>
    <w:rsid w:val="005359FE"/>
    <w:rsid w:val="00535B6F"/>
    <w:rsid w:val="005377D7"/>
    <w:rsid w:val="00537F6F"/>
    <w:rsid w:val="00537FFD"/>
    <w:rsid w:val="005405C6"/>
    <w:rsid w:val="00540A8E"/>
    <w:rsid w:val="0054171B"/>
    <w:rsid w:val="00541A35"/>
    <w:rsid w:val="00544B0D"/>
    <w:rsid w:val="0054500D"/>
    <w:rsid w:val="00545F69"/>
    <w:rsid w:val="0054649D"/>
    <w:rsid w:val="005464D4"/>
    <w:rsid w:val="0054706D"/>
    <w:rsid w:val="0055075C"/>
    <w:rsid w:val="00550810"/>
    <w:rsid w:val="0055109A"/>
    <w:rsid w:val="00551351"/>
    <w:rsid w:val="0055233A"/>
    <w:rsid w:val="005525D4"/>
    <w:rsid w:val="0055260D"/>
    <w:rsid w:val="00552F4A"/>
    <w:rsid w:val="0055401B"/>
    <w:rsid w:val="0055498B"/>
    <w:rsid w:val="005558B0"/>
    <w:rsid w:val="0055591F"/>
    <w:rsid w:val="00555A9F"/>
    <w:rsid w:val="00555B26"/>
    <w:rsid w:val="00555E4F"/>
    <w:rsid w:val="00555FE7"/>
    <w:rsid w:val="00556DBC"/>
    <w:rsid w:val="00557436"/>
    <w:rsid w:val="00560ADF"/>
    <w:rsid w:val="00560D32"/>
    <w:rsid w:val="00561406"/>
    <w:rsid w:val="00561922"/>
    <w:rsid w:val="00562B18"/>
    <w:rsid w:val="00564621"/>
    <w:rsid w:val="005653DD"/>
    <w:rsid w:val="0056553A"/>
    <w:rsid w:val="00565921"/>
    <w:rsid w:val="0056664C"/>
    <w:rsid w:val="00567268"/>
    <w:rsid w:val="00570471"/>
    <w:rsid w:val="005720FB"/>
    <w:rsid w:val="00572B96"/>
    <w:rsid w:val="0057305D"/>
    <w:rsid w:val="005732A0"/>
    <w:rsid w:val="00573C20"/>
    <w:rsid w:val="005742F7"/>
    <w:rsid w:val="0057445C"/>
    <w:rsid w:val="00576756"/>
    <w:rsid w:val="005768F3"/>
    <w:rsid w:val="00576EE3"/>
    <w:rsid w:val="00576F06"/>
    <w:rsid w:val="005775C3"/>
    <w:rsid w:val="005777E6"/>
    <w:rsid w:val="005816A4"/>
    <w:rsid w:val="0058176E"/>
    <w:rsid w:val="00581C8F"/>
    <w:rsid w:val="00582747"/>
    <w:rsid w:val="00582895"/>
    <w:rsid w:val="00583862"/>
    <w:rsid w:val="00583CDF"/>
    <w:rsid w:val="005855B9"/>
    <w:rsid w:val="00585DF9"/>
    <w:rsid w:val="00586290"/>
    <w:rsid w:val="0058695D"/>
    <w:rsid w:val="005878C9"/>
    <w:rsid w:val="00587910"/>
    <w:rsid w:val="0059028E"/>
    <w:rsid w:val="005905F6"/>
    <w:rsid w:val="00594CD5"/>
    <w:rsid w:val="00595B71"/>
    <w:rsid w:val="00596A08"/>
    <w:rsid w:val="00597F41"/>
    <w:rsid w:val="005A067B"/>
    <w:rsid w:val="005A1A35"/>
    <w:rsid w:val="005A1C86"/>
    <w:rsid w:val="005A4A22"/>
    <w:rsid w:val="005A56C6"/>
    <w:rsid w:val="005A721A"/>
    <w:rsid w:val="005B144E"/>
    <w:rsid w:val="005B1E63"/>
    <w:rsid w:val="005B249C"/>
    <w:rsid w:val="005B278F"/>
    <w:rsid w:val="005B3893"/>
    <w:rsid w:val="005B391F"/>
    <w:rsid w:val="005B3B30"/>
    <w:rsid w:val="005B4258"/>
    <w:rsid w:val="005B4F15"/>
    <w:rsid w:val="005B6416"/>
    <w:rsid w:val="005B773F"/>
    <w:rsid w:val="005C0D48"/>
    <w:rsid w:val="005C28C6"/>
    <w:rsid w:val="005C2E9F"/>
    <w:rsid w:val="005C2F00"/>
    <w:rsid w:val="005C392B"/>
    <w:rsid w:val="005C3B11"/>
    <w:rsid w:val="005C4C2C"/>
    <w:rsid w:val="005C51D9"/>
    <w:rsid w:val="005D2106"/>
    <w:rsid w:val="005D2110"/>
    <w:rsid w:val="005D2B84"/>
    <w:rsid w:val="005D43EF"/>
    <w:rsid w:val="005D51D6"/>
    <w:rsid w:val="005D5969"/>
    <w:rsid w:val="005D5F50"/>
    <w:rsid w:val="005D66C0"/>
    <w:rsid w:val="005D6B52"/>
    <w:rsid w:val="005E04B1"/>
    <w:rsid w:val="005E0F62"/>
    <w:rsid w:val="005E13D9"/>
    <w:rsid w:val="005E1BCC"/>
    <w:rsid w:val="005E22B2"/>
    <w:rsid w:val="005E2477"/>
    <w:rsid w:val="005E2B07"/>
    <w:rsid w:val="005E3119"/>
    <w:rsid w:val="005E4158"/>
    <w:rsid w:val="005E4D12"/>
    <w:rsid w:val="005E4E45"/>
    <w:rsid w:val="005E5344"/>
    <w:rsid w:val="005E56EC"/>
    <w:rsid w:val="005E59FD"/>
    <w:rsid w:val="005E7C59"/>
    <w:rsid w:val="005F18CA"/>
    <w:rsid w:val="005F428D"/>
    <w:rsid w:val="005F49FE"/>
    <w:rsid w:val="005F4D99"/>
    <w:rsid w:val="005F5549"/>
    <w:rsid w:val="005F5B16"/>
    <w:rsid w:val="005F5CBE"/>
    <w:rsid w:val="005F7881"/>
    <w:rsid w:val="005F7ED3"/>
    <w:rsid w:val="0060011B"/>
    <w:rsid w:val="0060062E"/>
    <w:rsid w:val="0060167B"/>
    <w:rsid w:val="00601746"/>
    <w:rsid w:val="00601967"/>
    <w:rsid w:val="00602BA5"/>
    <w:rsid w:val="006031F9"/>
    <w:rsid w:val="00606B1C"/>
    <w:rsid w:val="006101EF"/>
    <w:rsid w:val="006105FF"/>
    <w:rsid w:val="00610973"/>
    <w:rsid w:val="006109ED"/>
    <w:rsid w:val="00610B10"/>
    <w:rsid w:val="00610FC3"/>
    <w:rsid w:val="00613B6C"/>
    <w:rsid w:val="0061425D"/>
    <w:rsid w:val="00615C62"/>
    <w:rsid w:val="006165B5"/>
    <w:rsid w:val="00616BE5"/>
    <w:rsid w:val="00616D41"/>
    <w:rsid w:val="00617EF8"/>
    <w:rsid w:val="00621B34"/>
    <w:rsid w:val="00623B6C"/>
    <w:rsid w:val="00626912"/>
    <w:rsid w:val="00626AFD"/>
    <w:rsid w:val="0063084F"/>
    <w:rsid w:val="00630CBD"/>
    <w:rsid w:val="0063129B"/>
    <w:rsid w:val="006325CE"/>
    <w:rsid w:val="00632675"/>
    <w:rsid w:val="00632BEE"/>
    <w:rsid w:val="00634BC1"/>
    <w:rsid w:val="0063552A"/>
    <w:rsid w:val="00636F9E"/>
    <w:rsid w:val="006378CC"/>
    <w:rsid w:val="00641D5C"/>
    <w:rsid w:val="00642B03"/>
    <w:rsid w:val="00643197"/>
    <w:rsid w:val="00643508"/>
    <w:rsid w:val="006443CC"/>
    <w:rsid w:val="00645668"/>
    <w:rsid w:val="0064660C"/>
    <w:rsid w:val="00646E19"/>
    <w:rsid w:val="00647C67"/>
    <w:rsid w:val="00650976"/>
    <w:rsid w:val="00650BB1"/>
    <w:rsid w:val="00651E7D"/>
    <w:rsid w:val="00652959"/>
    <w:rsid w:val="006531F3"/>
    <w:rsid w:val="00653266"/>
    <w:rsid w:val="00653298"/>
    <w:rsid w:val="00653F5C"/>
    <w:rsid w:val="00654DC5"/>
    <w:rsid w:val="00655636"/>
    <w:rsid w:val="0065689E"/>
    <w:rsid w:val="00656A26"/>
    <w:rsid w:val="00657667"/>
    <w:rsid w:val="00660697"/>
    <w:rsid w:val="0066144A"/>
    <w:rsid w:val="00661637"/>
    <w:rsid w:val="006640F2"/>
    <w:rsid w:val="0066589C"/>
    <w:rsid w:val="00666573"/>
    <w:rsid w:val="00667CDB"/>
    <w:rsid w:val="00670092"/>
    <w:rsid w:val="00671BFB"/>
    <w:rsid w:val="00671F5E"/>
    <w:rsid w:val="00672D15"/>
    <w:rsid w:val="006733A0"/>
    <w:rsid w:val="006749FB"/>
    <w:rsid w:val="00680539"/>
    <w:rsid w:val="00681C02"/>
    <w:rsid w:val="00682518"/>
    <w:rsid w:val="006845E9"/>
    <w:rsid w:val="00685B72"/>
    <w:rsid w:val="00686963"/>
    <w:rsid w:val="006869C4"/>
    <w:rsid w:val="00686B82"/>
    <w:rsid w:val="00686D73"/>
    <w:rsid w:val="006905FA"/>
    <w:rsid w:val="00690972"/>
    <w:rsid w:val="00692341"/>
    <w:rsid w:val="00692E4F"/>
    <w:rsid w:val="006946B7"/>
    <w:rsid w:val="00694823"/>
    <w:rsid w:val="0069564F"/>
    <w:rsid w:val="00695927"/>
    <w:rsid w:val="00696A79"/>
    <w:rsid w:val="0069785A"/>
    <w:rsid w:val="006A0349"/>
    <w:rsid w:val="006A071D"/>
    <w:rsid w:val="006A0B93"/>
    <w:rsid w:val="006A0F75"/>
    <w:rsid w:val="006A1430"/>
    <w:rsid w:val="006A1FF7"/>
    <w:rsid w:val="006A24ED"/>
    <w:rsid w:val="006A2AE3"/>
    <w:rsid w:val="006A3565"/>
    <w:rsid w:val="006A63AC"/>
    <w:rsid w:val="006A7268"/>
    <w:rsid w:val="006A7D93"/>
    <w:rsid w:val="006B1084"/>
    <w:rsid w:val="006B1D3A"/>
    <w:rsid w:val="006B2035"/>
    <w:rsid w:val="006B2BCB"/>
    <w:rsid w:val="006B46A6"/>
    <w:rsid w:val="006B5FAF"/>
    <w:rsid w:val="006B6F80"/>
    <w:rsid w:val="006B7ADE"/>
    <w:rsid w:val="006C01E1"/>
    <w:rsid w:val="006C084D"/>
    <w:rsid w:val="006C0D6C"/>
    <w:rsid w:val="006C158B"/>
    <w:rsid w:val="006C28A5"/>
    <w:rsid w:val="006C28F4"/>
    <w:rsid w:val="006C39B6"/>
    <w:rsid w:val="006C4319"/>
    <w:rsid w:val="006C73ED"/>
    <w:rsid w:val="006D0E4E"/>
    <w:rsid w:val="006D281E"/>
    <w:rsid w:val="006D2A15"/>
    <w:rsid w:val="006D33F6"/>
    <w:rsid w:val="006D641F"/>
    <w:rsid w:val="006D649D"/>
    <w:rsid w:val="006D6E4D"/>
    <w:rsid w:val="006D73C4"/>
    <w:rsid w:val="006D7D7B"/>
    <w:rsid w:val="006D7DBA"/>
    <w:rsid w:val="006D7F13"/>
    <w:rsid w:val="006E0EFD"/>
    <w:rsid w:val="006E2F1D"/>
    <w:rsid w:val="006E4209"/>
    <w:rsid w:val="006E4CD8"/>
    <w:rsid w:val="006E615B"/>
    <w:rsid w:val="006E6275"/>
    <w:rsid w:val="006E6305"/>
    <w:rsid w:val="006E645A"/>
    <w:rsid w:val="006E6BD6"/>
    <w:rsid w:val="006E7FC8"/>
    <w:rsid w:val="006F06AF"/>
    <w:rsid w:val="006F0A72"/>
    <w:rsid w:val="006F337B"/>
    <w:rsid w:val="006F4CDB"/>
    <w:rsid w:val="006F4FEA"/>
    <w:rsid w:val="006F519C"/>
    <w:rsid w:val="007011C3"/>
    <w:rsid w:val="007022AF"/>
    <w:rsid w:val="00703201"/>
    <w:rsid w:val="00703350"/>
    <w:rsid w:val="007042B5"/>
    <w:rsid w:val="00704430"/>
    <w:rsid w:val="00704A55"/>
    <w:rsid w:val="00705ACD"/>
    <w:rsid w:val="0070610E"/>
    <w:rsid w:val="00706698"/>
    <w:rsid w:val="0070714A"/>
    <w:rsid w:val="007078E0"/>
    <w:rsid w:val="007119C5"/>
    <w:rsid w:val="00711D76"/>
    <w:rsid w:val="00712D3D"/>
    <w:rsid w:val="007131EB"/>
    <w:rsid w:val="00713404"/>
    <w:rsid w:val="0071487E"/>
    <w:rsid w:val="0071598C"/>
    <w:rsid w:val="00715DE6"/>
    <w:rsid w:val="00715EE6"/>
    <w:rsid w:val="007171D5"/>
    <w:rsid w:val="00720061"/>
    <w:rsid w:val="007217F6"/>
    <w:rsid w:val="007232D7"/>
    <w:rsid w:val="007253C5"/>
    <w:rsid w:val="00726735"/>
    <w:rsid w:val="00726DF1"/>
    <w:rsid w:val="0072715E"/>
    <w:rsid w:val="00730332"/>
    <w:rsid w:val="007312BC"/>
    <w:rsid w:val="0073138A"/>
    <w:rsid w:val="00731B0B"/>
    <w:rsid w:val="00731BE8"/>
    <w:rsid w:val="00731EBE"/>
    <w:rsid w:val="007323A0"/>
    <w:rsid w:val="00732CF0"/>
    <w:rsid w:val="007334E6"/>
    <w:rsid w:val="00733F34"/>
    <w:rsid w:val="00734038"/>
    <w:rsid w:val="00734A03"/>
    <w:rsid w:val="00734FFC"/>
    <w:rsid w:val="00735923"/>
    <w:rsid w:val="00735991"/>
    <w:rsid w:val="00735B9A"/>
    <w:rsid w:val="007363DC"/>
    <w:rsid w:val="00736A84"/>
    <w:rsid w:val="00741515"/>
    <w:rsid w:val="00741782"/>
    <w:rsid w:val="00741D58"/>
    <w:rsid w:val="00742DFD"/>
    <w:rsid w:val="00743089"/>
    <w:rsid w:val="0074392A"/>
    <w:rsid w:val="00743D09"/>
    <w:rsid w:val="00744F66"/>
    <w:rsid w:val="0074582B"/>
    <w:rsid w:val="00745C7F"/>
    <w:rsid w:val="007503B4"/>
    <w:rsid w:val="0075091B"/>
    <w:rsid w:val="00750A1B"/>
    <w:rsid w:val="00750D4A"/>
    <w:rsid w:val="007543A5"/>
    <w:rsid w:val="00754487"/>
    <w:rsid w:val="00754D56"/>
    <w:rsid w:val="00755023"/>
    <w:rsid w:val="00755402"/>
    <w:rsid w:val="007554C8"/>
    <w:rsid w:val="00755918"/>
    <w:rsid w:val="00755BAF"/>
    <w:rsid w:val="00756287"/>
    <w:rsid w:val="00756BDA"/>
    <w:rsid w:val="00756D7A"/>
    <w:rsid w:val="0075755A"/>
    <w:rsid w:val="007575C9"/>
    <w:rsid w:val="0075762F"/>
    <w:rsid w:val="00757925"/>
    <w:rsid w:val="00757E57"/>
    <w:rsid w:val="00757F55"/>
    <w:rsid w:val="00760A0E"/>
    <w:rsid w:val="00760CD6"/>
    <w:rsid w:val="00760CE6"/>
    <w:rsid w:val="007612B6"/>
    <w:rsid w:val="00761D44"/>
    <w:rsid w:val="00763BDA"/>
    <w:rsid w:val="00763D53"/>
    <w:rsid w:val="00765C51"/>
    <w:rsid w:val="00767087"/>
    <w:rsid w:val="00770BBD"/>
    <w:rsid w:val="00771821"/>
    <w:rsid w:val="00771896"/>
    <w:rsid w:val="00776346"/>
    <w:rsid w:val="00777884"/>
    <w:rsid w:val="007778CF"/>
    <w:rsid w:val="00777E2B"/>
    <w:rsid w:val="00780AD1"/>
    <w:rsid w:val="00780B94"/>
    <w:rsid w:val="0078167A"/>
    <w:rsid w:val="007822E8"/>
    <w:rsid w:val="007836AB"/>
    <w:rsid w:val="00790D36"/>
    <w:rsid w:val="0079174E"/>
    <w:rsid w:val="0079189E"/>
    <w:rsid w:val="00792AFC"/>
    <w:rsid w:val="00793F6C"/>
    <w:rsid w:val="00794294"/>
    <w:rsid w:val="00794CB4"/>
    <w:rsid w:val="00794D43"/>
    <w:rsid w:val="00795429"/>
    <w:rsid w:val="0079577B"/>
    <w:rsid w:val="00795F0E"/>
    <w:rsid w:val="00797126"/>
    <w:rsid w:val="00797237"/>
    <w:rsid w:val="00797D2D"/>
    <w:rsid w:val="007A071E"/>
    <w:rsid w:val="007A0AF5"/>
    <w:rsid w:val="007A2650"/>
    <w:rsid w:val="007A2878"/>
    <w:rsid w:val="007A5063"/>
    <w:rsid w:val="007A53D5"/>
    <w:rsid w:val="007A6147"/>
    <w:rsid w:val="007A63F5"/>
    <w:rsid w:val="007A7EBE"/>
    <w:rsid w:val="007B0C5B"/>
    <w:rsid w:val="007B191D"/>
    <w:rsid w:val="007B1F31"/>
    <w:rsid w:val="007B286C"/>
    <w:rsid w:val="007B2C52"/>
    <w:rsid w:val="007B2FE6"/>
    <w:rsid w:val="007B38F0"/>
    <w:rsid w:val="007B4850"/>
    <w:rsid w:val="007B5205"/>
    <w:rsid w:val="007B53E4"/>
    <w:rsid w:val="007B76B1"/>
    <w:rsid w:val="007B7951"/>
    <w:rsid w:val="007C0777"/>
    <w:rsid w:val="007C1253"/>
    <w:rsid w:val="007C2FEA"/>
    <w:rsid w:val="007C3F94"/>
    <w:rsid w:val="007C4BB6"/>
    <w:rsid w:val="007C53FE"/>
    <w:rsid w:val="007C5AE1"/>
    <w:rsid w:val="007C67B7"/>
    <w:rsid w:val="007C6A95"/>
    <w:rsid w:val="007C6F5B"/>
    <w:rsid w:val="007C7260"/>
    <w:rsid w:val="007D07B3"/>
    <w:rsid w:val="007D24CC"/>
    <w:rsid w:val="007D3C57"/>
    <w:rsid w:val="007D48B0"/>
    <w:rsid w:val="007D51D7"/>
    <w:rsid w:val="007D54AD"/>
    <w:rsid w:val="007D62EB"/>
    <w:rsid w:val="007D69C1"/>
    <w:rsid w:val="007D71F5"/>
    <w:rsid w:val="007E0969"/>
    <w:rsid w:val="007E0A05"/>
    <w:rsid w:val="007E1074"/>
    <w:rsid w:val="007E1A33"/>
    <w:rsid w:val="007E2EC4"/>
    <w:rsid w:val="007E3CB3"/>
    <w:rsid w:val="007E3EC3"/>
    <w:rsid w:val="007E68C7"/>
    <w:rsid w:val="007E6A67"/>
    <w:rsid w:val="007E6A7D"/>
    <w:rsid w:val="007F1713"/>
    <w:rsid w:val="007F1C68"/>
    <w:rsid w:val="007F1DD2"/>
    <w:rsid w:val="007F2CB0"/>
    <w:rsid w:val="007F3E6F"/>
    <w:rsid w:val="007F3ED0"/>
    <w:rsid w:val="007F42B1"/>
    <w:rsid w:val="007F46AF"/>
    <w:rsid w:val="007F4DA3"/>
    <w:rsid w:val="007F5FAB"/>
    <w:rsid w:val="007F6092"/>
    <w:rsid w:val="007F712D"/>
    <w:rsid w:val="0080040F"/>
    <w:rsid w:val="00800D6C"/>
    <w:rsid w:val="00801EB0"/>
    <w:rsid w:val="00802658"/>
    <w:rsid w:val="0080275D"/>
    <w:rsid w:val="00802D5E"/>
    <w:rsid w:val="00804DAF"/>
    <w:rsid w:val="00805056"/>
    <w:rsid w:val="008065A5"/>
    <w:rsid w:val="008072D9"/>
    <w:rsid w:val="008106B3"/>
    <w:rsid w:val="00811330"/>
    <w:rsid w:val="00811BB3"/>
    <w:rsid w:val="00812E15"/>
    <w:rsid w:val="0081311B"/>
    <w:rsid w:val="00813629"/>
    <w:rsid w:val="0081367C"/>
    <w:rsid w:val="0081413F"/>
    <w:rsid w:val="00814A03"/>
    <w:rsid w:val="00814B41"/>
    <w:rsid w:val="00814F80"/>
    <w:rsid w:val="008160FD"/>
    <w:rsid w:val="00816A77"/>
    <w:rsid w:val="00816FE5"/>
    <w:rsid w:val="00816FF3"/>
    <w:rsid w:val="0081712D"/>
    <w:rsid w:val="008209FE"/>
    <w:rsid w:val="00820A65"/>
    <w:rsid w:val="00821C0E"/>
    <w:rsid w:val="00822447"/>
    <w:rsid w:val="00822880"/>
    <w:rsid w:val="00823545"/>
    <w:rsid w:val="00823AFA"/>
    <w:rsid w:val="00824326"/>
    <w:rsid w:val="00826E2C"/>
    <w:rsid w:val="00827808"/>
    <w:rsid w:val="00827961"/>
    <w:rsid w:val="00827989"/>
    <w:rsid w:val="00827B5D"/>
    <w:rsid w:val="00827E3C"/>
    <w:rsid w:val="008322C9"/>
    <w:rsid w:val="008325E6"/>
    <w:rsid w:val="0083324D"/>
    <w:rsid w:val="008334C4"/>
    <w:rsid w:val="00833CB5"/>
    <w:rsid w:val="00833E7A"/>
    <w:rsid w:val="0083431D"/>
    <w:rsid w:val="00834D48"/>
    <w:rsid w:val="00835023"/>
    <w:rsid w:val="008350C5"/>
    <w:rsid w:val="008355D2"/>
    <w:rsid w:val="00835A16"/>
    <w:rsid w:val="008369BA"/>
    <w:rsid w:val="00836D27"/>
    <w:rsid w:val="0083710B"/>
    <w:rsid w:val="00837A2A"/>
    <w:rsid w:val="008410A5"/>
    <w:rsid w:val="008413D2"/>
    <w:rsid w:val="00841C54"/>
    <w:rsid w:val="00841EE9"/>
    <w:rsid w:val="008432A0"/>
    <w:rsid w:val="00844BB2"/>
    <w:rsid w:val="0084551C"/>
    <w:rsid w:val="00845562"/>
    <w:rsid w:val="008456B8"/>
    <w:rsid w:val="00845820"/>
    <w:rsid w:val="0084641F"/>
    <w:rsid w:val="008464BE"/>
    <w:rsid w:val="00846819"/>
    <w:rsid w:val="0084721E"/>
    <w:rsid w:val="00847A9C"/>
    <w:rsid w:val="00850588"/>
    <w:rsid w:val="008520BB"/>
    <w:rsid w:val="00852B28"/>
    <w:rsid w:val="0085307F"/>
    <w:rsid w:val="00854031"/>
    <w:rsid w:val="0085439A"/>
    <w:rsid w:val="00854D8B"/>
    <w:rsid w:val="00856CDA"/>
    <w:rsid w:val="0086136D"/>
    <w:rsid w:val="0086197B"/>
    <w:rsid w:val="00861DBD"/>
    <w:rsid w:val="00863A35"/>
    <w:rsid w:val="00864A4D"/>
    <w:rsid w:val="00864EC7"/>
    <w:rsid w:val="00864F98"/>
    <w:rsid w:val="0086626A"/>
    <w:rsid w:val="00867040"/>
    <w:rsid w:val="008674AC"/>
    <w:rsid w:val="0087049C"/>
    <w:rsid w:val="008705AB"/>
    <w:rsid w:val="00870EF8"/>
    <w:rsid w:val="008719D7"/>
    <w:rsid w:val="00871B59"/>
    <w:rsid w:val="00872AD7"/>
    <w:rsid w:val="00875702"/>
    <w:rsid w:val="00877B29"/>
    <w:rsid w:val="00877FAB"/>
    <w:rsid w:val="00881AE3"/>
    <w:rsid w:val="00881ECA"/>
    <w:rsid w:val="00882403"/>
    <w:rsid w:val="00882AE2"/>
    <w:rsid w:val="00883153"/>
    <w:rsid w:val="00884859"/>
    <w:rsid w:val="008864B5"/>
    <w:rsid w:val="00887C9D"/>
    <w:rsid w:val="00887F40"/>
    <w:rsid w:val="008900F5"/>
    <w:rsid w:val="008906FF"/>
    <w:rsid w:val="008909CE"/>
    <w:rsid w:val="00891FFE"/>
    <w:rsid w:val="008928F2"/>
    <w:rsid w:val="00892EBE"/>
    <w:rsid w:val="00893298"/>
    <w:rsid w:val="008932B6"/>
    <w:rsid w:val="008938ED"/>
    <w:rsid w:val="0089412E"/>
    <w:rsid w:val="0089441F"/>
    <w:rsid w:val="008950EF"/>
    <w:rsid w:val="008953F2"/>
    <w:rsid w:val="00895FC9"/>
    <w:rsid w:val="008961AC"/>
    <w:rsid w:val="00897E2B"/>
    <w:rsid w:val="008A00E2"/>
    <w:rsid w:val="008A1225"/>
    <w:rsid w:val="008A1D22"/>
    <w:rsid w:val="008A206D"/>
    <w:rsid w:val="008A3C17"/>
    <w:rsid w:val="008A4943"/>
    <w:rsid w:val="008A6270"/>
    <w:rsid w:val="008A662E"/>
    <w:rsid w:val="008A783D"/>
    <w:rsid w:val="008A7C05"/>
    <w:rsid w:val="008B01DA"/>
    <w:rsid w:val="008B1461"/>
    <w:rsid w:val="008B1DFB"/>
    <w:rsid w:val="008B32BF"/>
    <w:rsid w:val="008B3CBD"/>
    <w:rsid w:val="008B3CE5"/>
    <w:rsid w:val="008B4269"/>
    <w:rsid w:val="008B4928"/>
    <w:rsid w:val="008B51C1"/>
    <w:rsid w:val="008B7172"/>
    <w:rsid w:val="008B7D07"/>
    <w:rsid w:val="008C07B8"/>
    <w:rsid w:val="008C0F6D"/>
    <w:rsid w:val="008C238D"/>
    <w:rsid w:val="008C24DE"/>
    <w:rsid w:val="008C2E28"/>
    <w:rsid w:val="008C3041"/>
    <w:rsid w:val="008C6421"/>
    <w:rsid w:val="008C6E74"/>
    <w:rsid w:val="008C7DCB"/>
    <w:rsid w:val="008D058C"/>
    <w:rsid w:val="008D0E1B"/>
    <w:rsid w:val="008D4AD3"/>
    <w:rsid w:val="008D4FB5"/>
    <w:rsid w:val="008D5FC6"/>
    <w:rsid w:val="008D6FF7"/>
    <w:rsid w:val="008D7842"/>
    <w:rsid w:val="008E2417"/>
    <w:rsid w:val="008E2A2B"/>
    <w:rsid w:val="008E2EEB"/>
    <w:rsid w:val="008E399A"/>
    <w:rsid w:val="008E3A92"/>
    <w:rsid w:val="008E6704"/>
    <w:rsid w:val="008E6C49"/>
    <w:rsid w:val="008F02AE"/>
    <w:rsid w:val="008F1B0B"/>
    <w:rsid w:val="008F2B8C"/>
    <w:rsid w:val="008F2D16"/>
    <w:rsid w:val="008F4EB9"/>
    <w:rsid w:val="008F57DA"/>
    <w:rsid w:val="008F5D80"/>
    <w:rsid w:val="008F611B"/>
    <w:rsid w:val="008F6F3F"/>
    <w:rsid w:val="008F7889"/>
    <w:rsid w:val="00900337"/>
    <w:rsid w:val="009008B0"/>
    <w:rsid w:val="00900A13"/>
    <w:rsid w:val="00903931"/>
    <w:rsid w:val="00904BED"/>
    <w:rsid w:val="00904C61"/>
    <w:rsid w:val="00904DD7"/>
    <w:rsid w:val="00905491"/>
    <w:rsid w:val="00905F36"/>
    <w:rsid w:val="00906C8D"/>
    <w:rsid w:val="0090755D"/>
    <w:rsid w:val="00912069"/>
    <w:rsid w:val="00912D40"/>
    <w:rsid w:val="00913C72"/>
    <w:rsid w:val="00914BD5"/>
    <w:rsid w:val="00914C03"/>
    <w:rsid w:val="00915509"/>
    <w:rsid w:val="00915573"/>
    <w:rsid w:val="009155FD"/>
    <w:rsid w:val="00915972"/>
    <w:rsid w:val="00915BAD"/>
    <w:rsid w:val="0091648E"/>
    <w:rsid w:val="00916E27"/>
    <w:rsid w:val="00920EB9"/>
    <w:rsid w:val="0092174B"/>
    <w:rsid w:val="00922F4D"/>
    <w:rsid w:val="0092435E"/>
    <w:rsid w:val="009272C4"/>
    <w:rsid w:val="00927D78"/>
    <w:rsid w:val="00930297"/>
    <w:rsid w:val="0093077C"/>
    <w:rsid w:val="00931830"/>
    <w:rsid w:val="00931F75"/>
    <w:rsid w:val="00932132"/>
    <w:rsid w:val="00932228"/>
    <w:rsid w:val="00932805"/>
    <w:rsid w:val="00933A84"/>
    <w:rsid w:val="00935C07"/>
    <w:rsid w:val="0093602E"/>
    <w:rsid w:val="00936104"/>
    <w:rsid w:val="00936145"/>
    <w:rsid w:val="00937008"/>
    <w:rsid w:val="00937365"/>
    <w:rsid w:val="00937485"/>
    <w:rsid w:val="00940D47"/>
    <w:rsid w:val="009419C2"/>
    <w:rsid w:val="00942946"/>
    <w:rsid w:val="00942961"/>
    <w:rsid w:val="00942D38"/>
    <w:rsid w:val="00942EA0"/>
    <w:rsid w:val="00944016"/>
    <w:rsid w:val="0094405B"/>
    <w:rsid w:val="0094585E"/>
    <w:rsid w:val="00951BFE"/>
    <w:rsid w:val="00951F67"/>
    <w:rsid w:val="00952B50"/>
    <w:rsid w:val="009533CA"/>
    <w:rsid w:val="00953CF0"/>
    <w:rsid w:val="0095747D"/>
    <w:rsid w:val="00960440"/>
    <w:rsid w:val="00960830"/>
    <w:rsid w:val="00960D26"/>
    <w:rsid w:val="009610E0"/>
    <w:rsid w:val="00963F9F"/>
    <w:rsid w:val="009651BD"/>
    <w:rsid w:val="00966320"/>
    <w:rsid w:val="00970855"/>
    <w:rsid w:val="009715EE"/>
    <w:rsid w:val="0097291F"/>
    <w:rsid w:val="0097426C"/>
    <w:rsid w:val="00974928"/>
    <w:rsid w:val="00975C6F"/>
    <w:rsid w:val="00977132"/>
    <w:rsid w:val="00977780"/>
    <w:rsid w:val="009808AD"/>
    <w:rsid w:val="00980CBE"/>
    <w:rsid w:val="00981E38"/>
    <w:rsid w:val="009824AD"/>
    <w:rsid w:val="0098275D"/>
    <w:rsid w:val="009827C3"/>
    <w:rsid w:val="00985472"/>
    <w:rsid w:val="00985D0A"/>
    <w:rsid w:val="009860D4"/>
    <w:rsid w:val="009867E4"/>
    <w:rsid w:val="0098689D"/>
    <w:rsid w:val="00986DAD"/>
    <w:rsid w:val="00987F0A"/>
    <w:rsid w:val="0099170C"/>
    <w:rsid w:val="00993A93"/>
    <w:rsid w:val="00993B3B"/>
    <w:rsid w:val="00994794"/>
    <w:rsid w:val="00996ABC"/>
    <w:rsid w:val="00996D90"/>
    <w:rsid w:val="0099735C"/>
    <w:rsid w:val="009A0392"/>
    <w:rsid w:val="009A049A"/>
    <w:rsid w:val="009A2182"/>
    <w:rsid w:val="009A2487"/>
    <w:rsid w:val="009A2865"/>
    <w:rsid w:val="009A28C3"/>
    <w:rsid w:val="009A2F7A"/>
    <w:rsid w:val="009A2F98"/>
    <w:rsid w:val="009A3B2A"/>
    <w:rsid w:val="009A3D8D"/>
    <w:rsid w:val="009A3E77"/>
    <w:rsid w:val="009A4171"/>
    <w:rsid w:val="009A41F3"/>
    <w:rsid w:val="009A483F"/>
    <w:rsid w:val="009A4ACC"/>
    <w:rsid w:val="009A53D5"/>
    <w:rsid w:val="009A570C"/>
    <w:rsid w:val="009A57CF"/>
    <w:rsid w:val="009A638E"/>
    <w:rsid w:val="009A6A2C"/>
    <w:rsid w:val="009A6EC2"/>
    <w:rsid w:val="009A7736"/>
    <w:rsid w:val="009B06A1"/>
    <w:rsid w:val="009B2BBC"/>
    <w:rsid w:val="009B425B"/>
    <w:rsid w:val="009B5DA0"/>
    <w:rsid w:val="009B6768"/>
    <w:rsid w:val="009B6E06"/>
    <w:rsid w:val="009B6F59"/>
    <w:rsid w:val="009B71F6"/>
    <w:rsid w:val="009B7AC0"/>
    <w:rsid w:val="009C0153"/>
    <w:rsid w:val="009C2484"/>
    <w:rsid w:val="009C25DF"/>
    <w:rsid w:val="009C4F9A"/>
    <w:rsid w:val="009C5DA8"/>
    <w:rsid w:val="009C76CA"/>
    <w:rsid w:val="009C7A50"/>
    <w:rsid w:val="009C7E67"/>
    <w:rsid w:val="009D0313"/>
    <w:rsid w:val="009D04A6"/>
    <w:rsid w:val="009D1EC3"/>
    <w:rsid w:val="009D216D"/>
    <w:rsid w:val="009D321C"/>
    <w:rsid w:val="009D34F1"/>
    <w:rsid w:val="009D3C51"/>
    <w:rsid w:val="009D48BC"/>
    <w:rsid w:val="009D7D58"/>
    <w:rsid w:val="009D7ED7"/>
    <w:rsid w:val="009E0132"/>
    <w:rsid w:val="009E1D39"/>
    <w:rsid w:val="009E2748"/>
    <w:rsid w:val="009E2AC6"/>
    <w:rsid w:val="009E36F4"/>
    <w:rsid w:val="009E6A2D"/>
    <w:rsid w:val="009E6B55"/>
    <w:rsid w:val="009E7A5B"/>
    <w:rsid w:val="009E7A99"/>
    <w:rsid w:val="009E7C71"/>
    <w:rsid w:val="009E7DD1"/>
    <w:rsid w:val="009F09EE"/>
    <w:rsid w:val="009F124E"/>
    <w:rsid w:val="009F1CD5"/>
    <w:rsid w:val="009F1D7C"/>
    <w:rsid w:val="009F2034"/>
    <w:rsid w:val="009F2116"/>
    <w:rsid w:val="009F29B6"/>
    <w:rsid w:val="009F2BBF"/>
    <w:rsid w:val="009F3AAB"/>
    <w:rsid w:val="009F3C21"/>
    <w:rsid w:val="009F3FCF"/>
    <w:rsid w:val="009F4495"/>
    <w:rsid w:val="009F4E95"/>
    <w:rsid w:val="009F5254"/>
    <w:rsid w:val="009F5EB4"/>
    <w:rsid w:val="009F6120"/>
    <w:rsid w:val="009F6FB3"/>
    <w:rsid w:val="00A000AD"/>
    <w:rsid w:val="00A0118C"/>
    <w:rsid w:val="00A02D0C"/>
    <w:rsid w:val="00A046FA"/>
    <w:rsid w:val="00A04AB6"/>
    <w:rsid w:val="00A05285"/>
    <w:rsid w:val="00A0598F"/>
    <w:rsid w:val="00A06180"/>
    <w:rsid w:val="00A06AA4"/>
    <w:rsid w:val="00A06D3B"/>
    <w:rsid w:val="00A072DC"/>
    <w:rsid w:val="00A077E2"/>
    <w:rsid w:val="00A078AB"/>
    <w:rsid w:val="00A07AFA"/>
    <w:rsid w:val="00A10726"/>
    <w:rsid w:val="00A11014"/>
    <w:rsid w:val="00A1177A"/>
    <w:rsid w:val="00A124D4"/>
    <w:rsid w:val="00A126AA"/>
    <w:rsid w:val="00A129D4"/>
    <w:rsid w:val="00A13CAE"/>
    <w:rsid w:val="00A142D1"/>
    <w:rsid w:val="00A156DA"/>
    <w:rsid w:val="00A15CBC"/>
    <w:rsid w:val="00A171D7"/>
    <w:rsid w:val="00A17C11"/>
    <w:rsid w:val="00A20063"/>
    <w:rsid w:val="00A20F0A"/>
    <w:rsid w:val="00A21343"/>
    <w:rsid w:val="00A22155"/>
    <w:rsid w:val="00A22768"/>
    <w:rsid w:val="00A22D19"/>
    <w:rsid w:val="00A25FBA"/>
    <w:rsid w:val="00A260A5"/>
    <w:rsid w:val="00A262EE"/>
    <w:rsid w:val="00A27878"/>
    <w:rsid w:val="00A3153B"/>
    <w:rsid w:val="00A32115"/>
    <w:rsid w:val="00A325EC"/>
    <w:rsid w:val="00A33861"/>
    <w:rsid w:val="00A33F29"/>
    <w:rsid w:val="00A342E0"/>
    <w:rsid w:val="00A34CFD"/>
    <w:rsid w:val="00A3512C"/>
    <w:rsid w:val="00A40B74"/>
    <w:rsid w:val="00A40DEF"/>
    <w:rsid w:val="00A413CE"/>
    <w:rsid w:val="00A415A7"/>
    <w:rsid w:val="00A42EAC"/>
    <w:rsid w:val="00A4396D"/>
    <w:rsid w:val="00A43A8F"/>
    <w:rsid w:val="00A4510B"/>
    <w:rsid w:val="00A45AE9"/>
    <w:rsid w:val="00A47942"/>
    <w:rsid w:val="00A50F53"/>
    <w:rsid w:val="00A52801"/>
    <w:rsid w:val="00A541BF"/>
    <w:rsid w:val="00A55ACB"/>
    <w:rsid w:val="00A5613C"/>
    <w:rsid w:val="00A56D30"/>
    <w:rsid w:val="00A57D3C"/>
    <w:rsid w:val="00A61308"/>
    <w:rsid w:val="00A61393"/>
    <w:rsid w:val="00A61AB3"/>
    <w:rsid w:val="00A61AE3"/>
    <w:rsid w:val="00A6229E"/>
    <w:rsid w:val="00A639DF"/>
    <w:rsid w:val="00A6608A"/>
    <w:rsid w:val="00A6639B"/>
    <w:rsid w:val="00A67DF1"/>
    <w:rsid w:val="00A712A0"/>
    <w:rsid w:val="00A71656"/>
    <w:rsid w:val="00A71F5D"/>
    <w:rsid w:val="00A724C7"/>
    <w:rsid w:val="00A72923"/>
    <w:rsid w:val="00A7310A"/>
    <w:rsid w:val="00A756D0"/>
    <w:rsid w:val="00A76F14"/>
    <w:rsid w:val="00A772B5"/>
    <w:rsid w:val="00A802F5"/>
    <w:rsid w:val="00A81A62"/>
    <w:rsid w:val="00A862D0"/>
    <w:rsid w:val="00A8666D"/>
    <w:rsid w:val="00A87345"/>
    <w:rsid w:val="00A9001C"/>
    <w:rsid w:val="00A90FD5"/>
    <w:rsid w:val="00A9101E"/>
    <w:rsid w:val="00A9166E"/>
    <w:rsid w:val="00A91CD6"/>
    <w:rsid w:val="00A9307A"/>
    <w:rsid w:val="00A933EA"/>
    <w:rsid w:val="00A94488"/>
    <w:rsid w:val="00A946BC"/>
    <w:rsid w:val="00AA124A"/>
    <w:rsid w:val="00AA1345"/>
    <w:rsid w:val="00AA3D0A"/>
    <w:rsid w:val="00AA65F4"/>
    <w:rsid w:val="00AA7E15"/>
    <w:rsid w:val="00AB107B"/>
    <w:rsid w:val="00AB1306"/>
    <w:rsid w:val="00AB2040"/>
    <w:rsid w:val="00AB2372"/>
    <w:rsid w:val="00AB39C5"/>
    <w:rsid w:val="00AB447B"/>
    <w:rsid w:val="00AB49E9"/>
    <w:rsid w:val="00AB57A6"/>
    <w:rsid w:val="00AB609C"/>
    <w:rsid w:val="00AB6200"/>
    <w:rsid w:val="00AB74AE"/>
    <w:rsid w:val="00AB74B2"/>
    <w:rsid w:val="00AC07B2"/>
    <w:rsid w:val="00AC182B"/>
    <w:rsid w:val="00AC26CC"/>
    <w:rsid w:val="00AC2CB3"/>
    <w:rsid w:val="00AC35F4"/>
    <w:rsid w:val="00AC3E01"/>
    <w:rsid w:val="00AC3E36"/>
    <w:rsid w:val="00AC715E"/>
    <w:rsid w:val="00AC78BA"/>
    <w:rsid w:val="00AD0778"/>
    <w:rsid w:val="00AD2028"/>
    <w:rsid w:val="00AD5B00"/>
    <w:rsid w:val="00AD6547"/>
    <w:rsid w:val="00AD7E7C"/>
    <w:rsid w:val="00AE17F4"/>
    <w:rsid w:val="00AE1FD3"/>
    <w:rsid w:val="00AE243F"/>
    <w:rsid w:val="00AE2B84"/>
    <w:rsid w:val="00AE2F0A"/>
    <w:rsid w:val="00AE342B"/>
    <w:rsid w:val="00AE4317"/>
    <w:rsid w:val="00AE4368"/>
    <w:rsid w:val="00AE6713"/>
    <w:rsid w:val="00AF2367"/>
    <w:rsid w:val="00AF29C9"/>
    <w:rsid w:val="00AF4270"/>
    <w:rsid w:val="00AF4535"/>
    <w:rsid w:val="00AF7D2A"/>
    <w:rsid w:val="00B00E51"/>
    <w:rsid w:val="00B01CDB"/>
    <w:rsid w:val="00B02327"/>
    <w:rsid w:val="00B029B2"/>
    <w:rsid w:val="00B03BD7"/>
    <w:rsid w:val="00B0408F"/>
    <w:rsid w:val="00B04255"/>
    <w:rsid w:val="00B04C5C"/>
    <w:rsid w:val="00B05889"/>
    <w:rsid w:val="00B06E63"/>
    <w:rsid w:val="00B0763B"/>
    <w:rsid w:val="00B07864"/>
    <w:rsid w:val="00B103E9"/>
    <w:rsid w:val="00B11136"/>
    <w:rsid w:val="00B1272B"/>
    <w:rsid w:val="00B12DFB"/>
    <w:rsid w:val="00B13210"/>
    <w:rsid w:val="00B1562A"/>
    <w:rsid w:val="00B15EE9"/>
    <w:rsid w:val="00B17C70"/>
    <w:rsid w:val="00B2015E"/>
    <w:rsid w:val="00B22766"/>
    <w:rsid w:val="00B22A6E"/>
    <w:rsid w:val="00B23EAB"/>
    <w:rsid w:val="00B23FEC"/>
    <w:rsid w:val="00B24A6D"/>
    <w:rsid w:val="00B25CA8"/>
    <w:rsid w:val="00B30DD6"/>
    <w:rsid w:val="00B31766"/>
    <w:rsid w:val="00B31D0E"/>
    <w:rsid w:val="00B339A8"/>
    <w:rsid w:val="00B33D90"/>
    <w:rsid w:val="00B36100"/>
    <w:rsid w:val="00B3669D"/>
    <w:rsid w:val="00B379F9"/>
    <w:rsid w:val="00B403DC"/>
    <w:rsid w:val="00B40CF9"/>
    <w:rsid w:val="00B41C03"/>
    <w:rsid w:val="00B42F4D"/>
    <w:rsid w:val="00B43670"/>
    <w:rsid w:val="00B43B2A"/>
    <w:rsid w:val="00B440FA"/>
    <w:rsid w:val="00B45AFD"/>
    <w:rsid w:val="00B50463"/>
    <w:rsid w:val="00B52241"/>
    <w:rsid w:val="00B52B1B"/>
    <w:rsid w:val="00B5309F"/>
    <w:rsid w:val="00B54049"/>
    <w:rsid w:val="00B54BD5"/>
    <w:rsid w:val="00B55FA8"/>
    <w:rsid w:val="00B5720A"/>
    <w:rsid w:val="00B60615"/>
    <w:rsid w:val="00B60933"/>
    <w:rsid w:val="00B623DA"/>
    <w:rsid w:val="00B62BE7"/>
    <w:rsid w:val="00B62BF3"/>
    <w:rsid w:val="00B63B0C"/>
    <w:rsid w:val="00B6411A"/>
    <w:rsid w:val="00B643E1"/>
    <w:rsid w:val="00B65012"/>
    <w:rsid w:val="00B657D5"/>
    <w:rsid w:val="00B66D39"/>
    <w:rsid w:val="00B70E83"/>
    <w:rsid w:val="00B71011"/>
    <w:rsid w:val="00B7200E"/>
    <w:rsid w:val="00B7213D"/>
    <w:rsid w:val="00B726DD"/>
    <w:rsid w:val="00B73201"/>
    <w:rsid w:val="00B73674"/>
    <w:rsid w:val="00B73DA6"/>
    <w:rsid w:val="00B759C1"/>
    <w:rsid w:val="00B75CC3"/>
    <w:rsid w:val="00B75CF4"/>
    <w:rsid w:val="00B76AF5"/>
    <w:rsid w:val="00B77AC2"/>
    <w:rsid w:val="00B801E2"/>
    <w:rsid w:val="00B80688"/>
    <w:rsid w:val="00B81C0E"/>
    <w:rsid w:val="00B82AC8"/>
    <w:rsid w:val="00B841CF"/>
    <w:rsid w:val="00B841E5"/>
    <w:rsid w:val="00B84530"/>
    <w:rsid w:val="00B8488C"/>
    <w:rsid w:val="00B852AD"/>
    <w:rsid w:val="00B857C5"/>
    <w:rsid w:val="00B86337"/>
    <w:rsid w:val="00B8655D"/>
    <w:rsid w:val="00B8668A"/>
    <w:rsid w:val="00B87149"/>
    <w:rsid w:val="00B87EC9"/>
    <w:rsid w:val="00B903BE"/>
    <w:rsid w:val="00B91297"/>
    <w:rsid w:val="00B91795"/>
    <w:rsid w:val="00B924A3"/>
    <w:rsid w:val="00B92AAB"/>
    <w:rsid w:val="00B93480"/>
    <w:rsid w:val="00B938A0"/>
    <w:rsid w:val="00B94298"/>
    <w:rsid w:val="00B949F1"/>
    <w:rsid w:val="00B94EC4"/>
    <w:rsid w:val="00B95A8C"/>
    <w:rsid w:val="00B965FB"/>
    <w:rsid w:val="00B9664C"/>
    <w:rsid w:val="00B97D69"/>
    <w:rsid w:val="00BA0C13"/>
    <w:rsid w:val="00BA1C09"/>
    <w:rsid w:val="00BA22B5"/>
    <w:rsid w:val="00BA412D"/>
    <w:rsid w:val="00BA5FF5"/>
    <w:rsid w:val="00BA6732"/>
    <w:rsid w:val="00BA6931"/>
    <w:rsid w:val="00BA77DC"/>
    <w:rsid w:val="00BB1F77"/>
    <w:rsid w:val="00BB5185"/>
    <w:rsid w:val="00BB537B"/>
    <w:rsid w:val="00BB7A3E"/>
    <w:rsid w:val="00BB7A43"/>
    <w:rsid w:val="00BB7AA2"/>
    <w:rsid w:val="00BB7FBE"/>
    <w:rsid w:val="00BC05AB"/>
    <w:rsid w:val="00BC09F5"/>
    <w:rsid w:val="00BC0EAF"/>
    <w:rsid w:val="00BC1A77"/>
    <w:rsid w:val="00BC20E5"/>
    <w:rsid w:val="00BC341C"/>
    <w:rsid w:val="00BC5A9C"/>
    <w:rsid w:val="00BC6623"/>
    <w:rsid w:val="00BC6B93"/>
    <w:rsid w:val="00BC7432"/>
    <w:rsid w:val="00BC7CAE"/>
    <w:rsid w:val="00BD0E59"/>
    <w:rsid w:val="00BD13DB"/>
    <w:rsid w:val="00BD188F"/>
    <w:rsid w:val="00BD3E2D"/>
    <w:rsid w:val="00BD3E4E"/>
    <w:rsid w:val="00BD4A1D"/>
    <w:rsid w:val="00BD4CB3"/>
    <w:rsid w:val="00BD5124"/>
    <w:rsid w:val="00BD5137"/>
    <w:rsid w:val="00BD586E"/>
    <w:rsid w:val="00BD5F2E"/>
    <w:rsid w:val="00BD6FCD"/>
    <w:rsid w:val="00BD7388"/>
    <w:rsid w:val="00BD7A86"/>
    <w:rsid w:val="00BD7FDC"/>
    <w:rsid w:val="00BE2C2B"/>
    <w:rsid w:val="00BE30E5"/>
    <w:rsid w:val="00BE36F4"/>
    <w:rsid w:val="00BE38E2"/>
    <w:rsid w:val="00BE40E6"/>
    <w:rsid w:val="00BE6265"/>
    <w:rsid w:val="00BE62CF"/>
    <w:rsid w:val="00BE66AB"/>
    <w:rsid w:val="00BE6B2F"/>
    <w:rsid w:val="00BE7194"/>
    <w:rsid w:val="00BE75C4"/>
    <w:rsid w:val="00BE79FF"/>
    <w:rsid w:val="00BE7FAB"/>
    <w:rsid w:val="00BF1F61"/>
    <w:rsid w:val="00BF3310"/>
    <w:rsid w:val="00BF5395"/>
    <w:rsid w:val="00BF5C30"/>
    <w:rsid w:val="00BF60E7"/>
    <w:rsid w:val="00BF65B5"/>
    <w:rsid w:val="00BF6EF6"/>
    <w:rsid w:val="00C005F5"/>
    <w:rsid w:val="00C0103D"/>
    <w:rsid w:val="00C016EA"/>
    <w:rsid w:val="00C027C9"/>
    <w:rsid w:val="00C03971"/>
    <w:rsid w:val="00C04658"/>
    <w:rsid w:val="00C04F14"/>
    <w:rsid w:val="00C057E4"/>
    <w:rsid w:val="00C05C3E"/>
    <w:rsid w:val="00C1114B"/>
    <w:rsid w:val="00C123FD"/>
    <w:rsid w:val="00C12E15"/>
    <w:rsid w:val="00C13381"/>
    <w:rsid w:val="00C1482E"/>
    <w:rsid w:val="00C148F0"/>
    <w:rsid w:val="00C14963"/>
    <w:rsid w:val="00C14AC3"/>
    <w:rsid w:val="00C1522B"/>
    <w:rsid w:val="00C15445"/>
    <w:rsid w:val="00C17315"/>
    <w:rsid w:val="00C20040"/>
    <w:rsid w:val="00C206A4"/>
    <w:rsid w:val="00C20CCF"/>
    <w:rsid w:val="00C212D8"/>
    <w:rsid w:val="00C230FA"/>
    <w:rsid w:val="00C241A1"/>
    <w:rsid w:val="00C24778"/>
    <w:rsid w:val="00C256E0"/>
    <w:rsid w:val="00C26DB7"/>
    <w:rsid w:val="00C27E0E"/>
    <w:rsid w:val="00C309FD"/>
    <w:rsid w:val="00C32803"/>
    <w:rsid w:val="00C32842"/>
    <w:rsid w:val="00C33CD6"/>
    <w:rsid w:val="00C34861"/>
    <w:rsid w:val="00C35A17"/>
    <w:rsid w:val="00C36338"/>
    <w:rsid w:val="00C36689"/>
    <w:rsid w:val="00C36E1D"/>
    <w:rsid w:val="00C377FC"/>
    <w:rsid w:val="00C3796A"/>
    <w:rsid w:val="00C37F30"/>
    <w:rsid w:val="00C41518"/>
    <w:rsid w:val="00C41DFD"/>
    <w:rsid w:val="00C4213B"/>
    <w:rsid w:val="00C43181"/>
    <w:rsid w:val="00C44655"/>
    <w:rsid w:val="00C45BFD"/>
    <w:rsid w:val="00C4625C"/>
    <w:rsid w:val="00C462E4"/>
    <w:rsid w:val="00C46FB8"/>
    <w:rsid w:val="00C476CB"/>
    <w:rsid w:val="00C4788C"/>
    <w:rsid w:val="00C50BCB"/>
    <w:rsid w:val="00C50EA0"/>
    <w:rsid w:val="00C5153B"/>
    <w:rsid w:val="00C520FF"/>
    <w:rsid w:val="00C52F15"/>
    <w:rsid w:val="00C532ED"/>
    <w:rsid w:val="00C541E3"/>
    <w:rsid w:val="00C546E2"/>
    <w:rsid w:val="00C547E2"/>
    <w:rsid w:val="00C55634"/>
    <w:rsid w:val="00C5698C"/>
    <w:rsid w:val="00C576C3"/>
    <w:rsid w:val="00C57AA4"/>
    <w:rsid w:val="00C60B28"/>
    <w:rsid w:val="00C63518"/>
    <w:rsid w:val="00C636A2"/>
    <w:rsid w:val="00C65AB8"/>
    <w:rsid w:val="00C65D98"/>
    <w:rsid w:val="00C66AE8"/>
    <w:rsid w:val="00C67133"/>
    <w:rsid w:val="00C6725E"/>
    <w:rsid w:val="00C700D1"/>
    <w:rsid w:val="00C7162A"/>
    <w:rsid w:val="00C71711"/>
    <w:rsid w:val="00C71C5C"/>
    <w:rsid w:val="00C72C72"/>
    <w:rsid w:val="00C72D5F"/>
    <w:rsid w:val="00C73734"/>
    <w:rsid w:val="00C73CA6"/>
    <w:rsid w:val="00C74103"/>
    <w:rsid w:val="00C74BF3"/>
    <w:rsid w:val="00C76C60"/>
    <w:rsid w:val="00C77448"/>
    <w:rsid w:val="00C81B38"/>
    <w:rsid w:val="00C82230"/>
    <w:rsid w:val="00C82519"/>
    <w:rsid w:val="00C83DC9"/>
    <w:rsid w:val="00C84194"/>
    <w:rsid w:val="00C8437C"/>
    <w:rsid w:val="00C84668"/>
    <w:rsid w:val="00C848DA"/>
    <w:rsid w:val="00C849B9"/>
    <w:rsid w:val="00C84A02"/>
    <w:rsid w:val="00C84EDD"/>
    <w:rsid w:val="00C85D72"/>
    <w:rsid w:val="00C86E4F"/>
    <w:rsid w:val="00C87127"/>
    <w:rsid w:val="00C902D0"/>
    <w:rsid w:val="00C91336"/>
    <w:rsid w:val="00C9230D"/>
    <w:rsid w:val="00C9295E"/>
    <w:rsid w:val="00C92A11"/>
    <w:rsid w:val="00C93326"/>
    <w:rsid w:val="00C935F7"/>
    <w:rsid w:val="00C937DF"/>
    <w:rsid w:val="00C9464B"/>
    <w:rsid w:val="00C94765"/>
    <w:rsid w:val="00C94809"/>
    <w:rsid w:val="00C94ADB"/>
    <w:rsid w:val="00C953F1"/>
    <w:rsid w:val="00C96714"/>
    <w:rsid w:val="00C96915"/>
    <w:rsid w:val="00C97591"/>
    <w:rsid w:val="00CA0CEB"/>
    <w:rsid w:val="00CA216D"/>
    <w:rsid w:val="00CA3188"/>
    <w:rsid w:val="00CA4BB3"/>
    <w:rsid w:val="00CA7930"/>
    <w:rsid w:val="00CB174B"/>
    <w:rsid w:val="00CB1A95"/>
    <w:rsid w:val="00CB46C7"/>
    <w:rsid w:val="00CB50F2"/>
    <w:rsid w:val="00CB520B"/>
    <w:rsid w:val="00CB6B59"/>
    <w:rsid w:val="00CB7C6F"/>
    <w:rsid w:val="00CC2246"/>
    <w:rsid w:val="00CC2839"/>
    <w:rsid w:val="00CC40E8"/>
    <w:rsid w:val="00CC5A02"/>
    <w:rsid w:val="00CC5CC5"/>
    <w:rsid w:val="00CC62E5"/>
    <w:rsid w:val="00CC6668"/>
    <w:rsid w:val="00CC7B26"/>
    <w:rsid w:val="00CD16FE"/>
    <w:rsid w:val="00CD25CB"/>
    <w:rsid w:val="00CD4146"/>
    <w:rsid w:val="00CD489C"/>
    <w:rsid w:val="00CD55E1"/>
    <w:rsid w:val="00CD5CA5"/>
    <w:rsid w:val="00CD6375"/>
    <w:rsid w:val="00CD742D"/>
    <w:rsid w:val="00CD793C"/>
    <w:rsid w:val="00CE052B"/>
    <w:rsid w:val="00CE0B5A"/>
    <w:rsid w:val="00CE1CFE"/>
    <w:rsid w:val="00CE1D73"/>
    <w:rsid w:val="00CE20F8"/>
    <w:rsid w:val="00CE2159"/>
    <w:rsid w:val="00CE216B"/>
    <w:rsid w:val="00CE2362"/>
    <w:rsid w:val="00CE243E"/>
    <w:rsid w:val="00CE24CC"/>
    <w:rsid w:val="00CE2749"/>
    <w:rsid w:val="00CE2CBA"/>
    <w:rsid w:val="00CE30F7"/>
    <w:rsid w:val="00CE3380"/>
    <w:rsid w:val="00CE45C5"/>
    <w:rsid w:val="00CE5553"/>
    <w:rsid w:val="00CE5940"/>
    <w:rsid w:val="00CE630C"/>
    <w:rsid w:val="00CE6F32"/>
    <w:rsid w:val="00CE7A31"/>
    <w:rsid w:val="00CE7D53"/>
    <w:rsid w:val="00CF07E6"/>
    <w:rsid w:val="00CF1289"/>
    <w:rsid w:val="00CF2C28"/>
    <w:rsid w:val="00CF3FA5"/>
    <w:rsid w:val="00CF413C"/>
    <w:rsid w:val="00CF4E98"/>
    <w:rsid w:val="00CF567F"/>
    <w:rsid w:val="00CF5C48"/>
    <w:rsid w:val="00CF6769"/>
    <w:rsid w:val="00CF72E3"/>
    <w:rsid w:val="00CF7CFF"/>
    <w:rsid w:val="00D00A3C"/>
    <w:rsid w:val="00D00CD2"/>
    <w:rsid w:val="00D01B3C"/>
    <w:rsid w:val="00D01B5B"/>
    <w:rsid w:val="00D02728"/>
    <w:rsid w:val="00D04998"/>
    <w:rsid w:val="00D05161"/>
    <w:rsid w:val="00D077C3"/>
    <w:rsid w:val="00D07BC9"/>
    <w:rsid w:val="00D10214"/>
    <w:rsid w:val="00D105F9"/>
    <w:rsid w:val="00D10A29"/>
    <w:rsid w:val="00D11814"/>
    <w:rsid w:val="00D12434"/>
    <w:rsid w:val="00D14B20"/>
    <w:rsid w:val="00D14EC5"/>
    <w:rsid w:val="00D164E9"/>
    <w:rsid w:val="00D17C72"/>
    <w:rsid w:val="00D204CA"/>
    <w:rsid w:val="00D21730"/>
    <w:rsid w:val="00D21EA5"/>
    <w:rsid w:val="00D228BB"/>
    <w:rsid w:val="00D2329B"/>
    <w:rsid w:val="00D2713B"/>
    <w:rsid w:val="00D27451"/>
    <w:rsid w:val="00D27913"/>
    <w:rsid w:val="00D303F2"/>
    <w:rsid w:val="00D3057C"/>
    <w:rsid w:val="00D306F6"/>
    <w:rsid w:val="00D30ECB"/>
    <w:rsid w:val="00D30F3F"/>
    <w:rsid w:val="00D3491C"/>
    <w:rsid w:val="00D36385"/>
    <w:rsid w:val="00D40214"/>
    <w:rsid w:val="00D41152"/>
    <w:rsid w:val="00D41C1A"/>
    <w:rsid w:val="00D4278D"/>
    <w:rsid w:val="00D42CD5"/>
    <w:rsid w:val="00D42FA2"/>
    <w:rsid w:val="00D43AF7"/>
    <w:rsid w:val="00D447D9"/>
    <w:rsid w:val="00D44962"/>
    <w:rsid w:val="00D44DB3"/>
    <w:rsid w:val="00D4572A"/>
    <w:rsid w:val="00D45758"/>
    <w:rsid w:val="00D45EC1"/>
    <w:rsid w:val="00D47124"/>
    <w:rsid w:val="00D471E3"/>
    <w:rsid w:val="00D47253"/>
    <w:rsid w:val="00D47AA0"/>
    <w:rsid w:val="00D47F75"/>
    <w:rsid w:val="00D500D8"/>
    <w:rsid w:val="00D5217B"/>
    <w:rsid w:val="00D53371"/>
    <w:rsid w:val="00D543D7"/>
    <w:rsid w:val="00D54D01"/>
    <w:rsid w:val="00D55337"/>
    <w:rsid w:val="00D5549A"/>
    <w:rsid w:val="00D554DF"/>
    <w:rsid w:val="00D60969"/>
    <w:rsid w:val="00D613B0"/>
    <w:rsid w:val="00D61871"/>
    <w:rsid w:val="00D6248E"/>
    <w:rsid w:val="00D625B5"/>
    <w:rsid w:val="00D62EF8"/>
    <w:rsid w:val="00D63438"/>
    <w:rsid w:val="00D635C6"/>
    <w:rsid w:val="00D63B5A"/>
    <w:rsid w:val="00D63C8E"/>
    <w:rsid w:val="00D63FE5"/>
    <w:rsid w:val="00D645E4"/>
    <w:rsid w:val="00D64FD1"/>
    <w:rsid w:val="00D65CD8"/>
    <w:rsid w:val="00D674EA"/>
    <w:rsid w:val="00D72110"/>
    <w:rsid w:val="00D72A7D"/>
    <w:rsid w:val="00D730E2"/>
    <w:rsid w:val="00D7321B"/>
    <w:rsid w:val="00D73932"/>
    <w:rsid w:val="00D73C8F"/>
    <w:rsid w:val="00D75CFA"/>
    <w:rsid w:val="00D75DB9"/>
    <w:rsid w:val="00D7660D"/>
    <w:rsid w:val="00D7739D"/>
    <w:rsid w:val="00D773D9"/>
    <w:rsid w:val="00D77ABB"/>
    <w:rsid w:val="00D80094"/>
    <w:rsid w:val="00D802DF"/>
    <w:rsid w:val="00D82729"/>
    <w:rsid w:val="00D82DA4"/>
    <w:rsid w:val="00D83548"/>
    <w:rsid w:val="00D841CE"/>
    <w:rsid w:val="00D84797"/>
    <w:rsid w:val="00D85198"/>
    <w:rsid w:val="00D85B97"/>
    <w:rsid w:val="00D85BFC"/>
    <w:rsid w:val="00D8629B"/>
    <w:rsid w:val="00D86853"/>
    <w:rsid w:val="00D877D3"/>
    <w:rsid w:val="00D87968"/>
    <w:rsid w:val="00D92A27"/>
    <w:rsid w:val="00D92F1F"/>
    <w:rsid w:val="00D93E78"/>
    <w:rsid w:val="00D95267"/>
    <w:rsid w:val="00D95A18"/>
    <w:rsid w:val="00D96501"/>
    <w:rsid w:val="00D967AE"/>
    <w:rsid w:val="00D96CCB"/>
    <w:rsid w:val="00D97037"/>
    <w:rsid w:val="00D97CF4"/>
    <w:rsid w:val="00DA068D"/>
    <w:rsid w:val="00DA1105"/>
    <w:rsid w:val="00DA15A0"/>
    <w:rsid w:val="00DA313A"/>
    <w:rsid w:val="00DA3D79"/>
    <w:rsid w:val="00DA58D2"/>
    <w:rsid w:val="00DA609D"/>
    <w:rsid w:val="00DA62C7"/>
    <w:rsid w:val="00DA7642"/>
    <w:rsid w:val="00DB05FD"/>
    <w:rsid w:val="00DB09F0"/>
    <w:rsid w:val="00DB1D5C"/>
    <w:rsid w:val="00DB40AC"/>
    <w:rsid w:val="00DB52A0"/>
    <w:rsid w:val="00DB5B39"/>
    <w:rsid w:val="00DB6353"/>
    <w:rsid w:val="00DB6880"/>
    <w:rsid w:val="00DB691E"/>
    <w:rsid w:val="00DC1DBD"/>
    <w:rsid w:val="00DC24D5"/>
    <w:rsid w:val="00DC3551"/>
    <w:rsid w:val="00DC3E60"/>
    <w:rsid w:val="00DC515D"/>
    <w:rsid w:val="00DC521E"/>
    <w:rsid w:val="00DC5609"/>
    <w:rsid w:val="00DC585A"/>
    <w:rsid w:val="00DC5C7C"/>
    <w:rsid w:val="00DC6778"/>
    <w:rsid w:val="00DC79AC"/>
    <w:rsid w:val="00DC7C39"/>
    <w:rsid w:val="00DD045C"/>
    <w:rsid w:val="00DD05D9"/>
    <w:rsid w:val="00DD07A2"/>
    <w:rsid w:val="00DD10BC"/>
    <w:rsid w:val="00DD2950"/>
    <w:rsid w:val="00DD4B1D"/>
    <w:rsid w:val="00DD6925"/>
    <w:rsid w:val="00DD7723"/>
    <w:rsid w:val="00DE06EA"/>
    <w:rsid w:val="00DE0B51"/>
    <w:rsid w:val="00DE2562"/>
    <w:rsid w:val="00DE28CC"/>
    <w:rsid w:val="00DE2B79"/>
    <w:rsid w:val="00DE3059"/>
    <w:rsid w:val="00DE3AA1"/>
    <w:rsid w:val="00DE5A4F"/>
    <w:rsid w:val="00DE6B9F"/>
    <w:rsid w:val="00DF257E"/>
    <w:rsid w:val="00DF3911"/>
    <w:rsid w:val="00DF4D49"/>
    <w:rsid w:val="00DF7579"/>
    <w:rsid w:val="00DF779D"/>
    <w:rsid w:val="00DF78CD"/>
    <w:rsid w:val="00E00A59"/>
    <w:rsid w:val="00E00CDF"/>
    <w:rsid w:val="00E01046"/>
    <w:rsid w:val="00E022E8"/>
    <w:rsid w:val="00E02468"/>
    <w:rsid w:val="00E02DCE"/>
    <w:rsid w:val="00E03FFB"/>
    <w:rsid w:val="00E04DB4"/>
    <w:rsid w:val="00E05844"/>
    <w:rsid w:val="00E05F5A"/>
    <w:rsid w:val="00E06C9A"/>
    <w:rsid w:val="00E075D4"/>
    <w:rsid w:val="00E1002A"/>
    <w:rsid w:val="00E10538"/>
    <w:rsid w:val="00E10E8B"/>
    <w:rsid w:val="00E1111A"/>
    <w:rsid w:val="00E11C4A"/>
    <w:rsid w:val="00E1283E"/>
    <w:rsid w:val="00E12A99"/>
    <w:rsid w:val="00E12C90"/>
    <w:rsid w:val="00E13410"/>
    <w:rsid w:val="00E146F3"/>
    <w:rsid w:val="00E1474C"/>
    <w:rsid w:val="00E15912"/>
    <w:rsid w:val="00E17DD2"/>
    <w:rsid w:val="00E211F8"/>
    <w:rsid w:val="00E21EF9"/>
    <w:rsid w:val="00E22184"/>
    <w:rsid w:val="00E23894"/>
    <w:rsid w:val="00E2407E"/>
    <w:rsid w:val="00E25DBF"/>
    <w:rsid w:val="00E26A06"/>
    <w:rsid w:val="00E3024A"/>
    <w:rsid w:val="00E3024D"/>
    <w:rsid w:val="00E30E48"/>
    <w:rsid w:val="00E31274"/>
    <w:rsid w:val="00E320B3"/>
    <w:rsid w:val="00E33238"/>
    <w:rsid w:val="00E357D9"/>
    <w:rsid w:val="00E35BF7"/>
    <w:rsid w:val="00E35C64"/>
    <w:rsid w:val="00E36CE0"/>
    <w:rsid w:val="00E37EFA"/>
    <w:rsid w:val="00E40732"/>
    <w:rsid w:val="00E40733"/>
    <w:rsid w:val="00E41FB2"/>
    <w:rsid w:val="00E434DE"/>
    <w:rsid w:val="00E470C6"/>
    <w:rsid w:val="00E47A1A"/>
    <w:rsid w:val="00E47BDA"/>
    <w:rsid w:val="00E47C37"/>
    <w:rsid w:val="00E47EDD"/>
    <w:rsid w:val="00E522FE"/>
    <w:rsid w:val="00E5295C"/>
    <w:rsid w:val="00E52ED1"/>
    <w:rsid w:val="00E535D0"/>
    <w:rsid w:val="00E5390D"/>
    <w:rsid w:val="00E539CE"/>
    <w:rsid w:val="00E54E1B"/>
    <w:rsid w:val="00E55EB4"/>
    <w:rsid w:val="00E56D1C"/>
    <w:rsid w:val="00E57386"/>
    <w:rsid w:val="00E606A2"/>
    <w:rsid w:val="00E619B9"/>
    <w:rsid w:val="00E62344"/>
    <w:rsid w:val="00E62C69"/>
    <w:rsid w:val="00E632CB"/>
    <w:rsid w:val="00E63B61"/>
    <w:rsid w:val="00E661CB"/>
    <w:rsid w:val="00E66BB3"/>
    <w:rsid w:val="00E6724E"/>
    <w:rsid w:val="00E7104D"/>
    <w:rsid w:val="00E72F22"/>
    <w:rsid w:val="00E72FAA"/>
    <w:rsid w:val="00E737FB"/>
    <w:rsid w:val="00E74945"/>
    <w:rsid w:val="00E75217"/>
    <w:rsid w:val="00E75601"/>
    <w:rsid w:val="00E75C59"/>
    <w:rsid w:val="00E75CAC"/>
    <w:rsid w:val="00E76B1F"/>
    <w:rsid w:val="00E806D0"/>
    <w:rsid w:val="00E80C03"/>
    <w:rsid w:val="00E81318"/>
    <w:rsid w:val="00E83100"/>
    <w:rsid w:val="00E83A45"/>
    <w:rsid w:val="00E83B99"/>
    <w:rsid w:val="00E83EAA"/>
    <w:rsid w:val="00E84385"/>
    <w:rsid w:val="00E84386"/>
    <w:rsid w:val="00E84399"/>
    <w:rsid w:val="00E84BED"/>
    <w:rsid w:val="00E8557F"/>
    <w:rsid w:val="00E85B55"/>
    <w:rsid w:val="00E864C7"/>
    <w:rsid w:val="00E86C99"/>
    <w:rsid w:val="00E87F49"/>
    <w:rsid w:val="00E90BFE"/>
    <w:rsid w:val="00E91B2F"/>
    <w:rsid w:val="00E934B4"/>
    <w:rsid w:val="00E96474"/>
    <w:rsid w:val="00E97E7E"/>
    <w:rsid w:val="00EA25BF"/>
    <w:rsid w:val="00EA3BF3"/>
    <w:rsid w:val="00EA595E"/>
    <w:rsid w:val="00EA5E33"/>
    <w:rsid w:val="00EA6935"/>
    <w:rsid w:val="00EA7686"/>
    <w:rsid w:val="00EA7AA9"/>
    <w:rsid w:val="00EB07AF"/>
    <w:rsid w:val="00EB11E8"/>
    <w:rsid w:val="00EB1809"/>
    <w:rsid w:val="00EB1C0F"/>
    <w:rsid w:val="00EB4C2A"/>
    <w:rsid w:val="00EB51A8"/>
    <w:rsid w:val="00EB5284"/>
    <w:rsid w:val="00EB6A08"/>
    <w:rsid w:val="00EB6B11"/>
    <w:rsid w:val="00EC00A8"/>
    <w:rsid w:val="00EC040A"/>
    <w:rsid w:val="00EC111A"/>
    <w:rsid w:val="00EC13E4"/>
    <w:rsid w:val="00EC13FC"/>
    <w:rsid w:val="00EC1E78"/>
    <w:rsid w:val="00EC23E3"/>
    <w:rsid w:val="00EC449F"/>
    <w:rsid w:val="00EC4A0B"/>
    <w:rsid w:val="00EC6260"/>
    <w:rsid w:val="00EC65A3"/>
    <w:rsid w:val="00EC6837"/>
    <w:rsid w:val="00EC7C6E"/>
    <w:rsid w:val="00EC7CA6"/>
    <w:rsid w:val="00ED0F21"/>
    <w:rsid w:val="00ED1210"/>
    <w:rsid w:val="00ED17C3"/>
    <w:rsid w:val="00ED4219"/>
    <w:rsid w:val="00ED42A4"/>
    <w:rsid w:val="00ED5EFD"/>
    <w:rsid w:val="00ED6319"/>
    <w:rsid w:val="00ED6882"/>
    <w:rsid w:val="00ED7663"/>
    <w:rsid w:val="00ED7B51"/>
    <w:rsid w:val="00EE0162"/>
    <w:rsid w:val="00EE0A7A"/>
    <w:rsid w:val="00EE16C4"/>
    <w:rsid w:val="00EE1A59"/>
    <w:rsid w:val="00EE21DA"/>
    <w:rsid w:val="00EE2454"/>
    <w:rsid w:val="00EE256B"/>
    <w:rsid w:val="00EE2927"/>
    <w:rsid w:val="00EE2B9D"/>
    <w:rsid w:val="00EE3449"/>
    <w:rsid w:val="00EE35DD"/>
    <w:rsid w:val="00EE4538"/>
    <w:rsid w:val="00EE4985"/>
    <w:rsid w:val="00EE5756"/>
    <w:rsid w:val="00EF094D"/>
    <w:rsid w:val="00EF0EE5"/>
    <w:rsid w:val="00EF1597"/>
    <w:rsid w:val="00EF3293"/>
    <w:rsid w:val="00EF3DE8"/>
    <w:rsid w:val="00EF413A"/>
    <w:rsid w:val="00EF43ED"/>
    <w:rsid w:val="00EF4573"/>
    <w:rsid w:val="00EF4A5A"/>
    <w:rsid w:val="00EF5317"/>
    <w:rsid w:val="00EF5B60"/>
    <w:rsid w:val="00EF7BFC"/>
    <w:rsid w:val="00F00CD6"/>
    <w:rsid w:val="00F01F47"/>
    <w:rsid w:val="00F024B0"/>
    <w:rsid w:val="00F0492C"/>
    <w:rsid w:val="00F059AD"/>
    <w:rsid w:val="00F06B7B"/>
    <w:rsid w:val="00F07B3B"/>
    <w:rsid w:val="00F10A42"/>
    <w:rsid w:val="00F1132B"/>
    <w:rsid w:val="00F11349"/>
    <w:rsid w:val="00F12649"/>
    <w:rsid w:val="00F12896"/>
    <w:rsid w:val="00F1345F"/>
    <w:rsid w:val="00F14001"/>
    <w:rsid w:val="00F14324"/>
    <w:rsid w:val="00F1474C"/>
    <w:rsid w:val="00F15243"/>
    <w:rsid w:val="00F154EC"/>
    <w:rsid w:val="00F15665"/>
    <w:rsid w:val="00F158FF"/>
    <w:rsid w:val="00F16608"/>
    <w:rsid w:val="00F16728"/>
    <w:rsid w:val="00F16EDC"/>
    <w:rsid w:val="00F1759F"/>
    <w:rsid w:val="00F2015A"/>
    <w:rsid w:val="00F20188"/>
    <w:rsid w:val="00F21784"/>
    <w:rsid w:val="00F2186C"/>
    <w:rsid w:val="00F22759"/>
    <w:rsid w:val="00F232B9"/>
    <w:rsid w:val="00F24D68"/>
    <w:rsid w:val="00F261C7"/>
    <w:rsid w:val="00F26548"/>
    <w:rsid w:val="00F2794C"/>
    <w:rsid w:val="00F27C5F"/>
    <w:rsid w:val="00F318AD"/>
    <w:rsid w:val="00F31A87"/>
    <w:rsid w:val="00F31B64"/>
    <w:rsid w:val="00F31D73"/>
    <w:rsid w:val="00F32281"/>
    <w:rsid w:val="00F32604"/>
    <w:rsid w:val="00F33BE5"/>
    <w:rsid w:val="00F346C5"/>
    <w:rsid w:val="00F3518B"/>
    <w:rsid w:val="00F378F1"/>
    <w:rsid w:val="00F37F18"/>
    <w:rsid w:val="00F40FA1"/>
    <w:rsid w:val="00F4174C"/>
    <w:rsid w:val="00F42451"/>
    <w:rsid w:val="00F43241"/>
    <w:rsid w:val="00F443E1"/>
    <w:rsid w:val="00F44471"/>
    <w:rsid w:val="00F44771"/>
    <w:rsid w:val="00F44A73"/>
    <w:rsid w:val="00F45B15"/>
    <w:rsid w:val="00F46BFF"/>
    <w:rsid w:val="00F47833"/>
    <w:rsid w:val="00F537DD"/>
    <w:rsid w:val="00F549FC"/>
    <w:rsid w:val="00F554B6"/>
    <w:rsid w:val="00F559BD"/>
    <w:rsid w:val="00F5618D"/>
    <w:rsid w:val="00F613BE"/>
    <w:rsid w:val="00F6168D"/>
    <w:rsid w:val="00F61B4E"/>
    <w:rsid w:val="00F626CD"/>
    <w:rsid w:val="00F6354B"/>
    <w:rsid w:val="00F64286"/>
    <w:rsid w:val="00F643ED"/>
    <w:rsid w:val="00F657E5"/>
    <w:rsid w:val="00F66B87"/>
    <w:rsid w:val="00F66C31"/>
    <w:rsid w:val="00F6710F"/>
    <w:rsid w:val="00F71325"/>
    <w:rsid w:val="00F75FED"/>
    <w:rsid w:val="00F77EF5"/>
    <w:rsid w:val="00F8153B"/>
    <w:rsid w:val="00F8174B"/>
    <w:rsid w:val="00F81903"/>
    <w:rsid w:val="00F826BE"/>
    <w:rsid w:val="00F84CBB"/>
    <w:rsid w:val="00F8671B"/>
    <w:rsid w:val="00F86D65"/>
    <w:rsid w:val="00F87305"/>
    <w:rsid w:val="00F90074"/>
    <w:rsid w:val="00F90E0A"/>
    <w:rsid w:val="00F93CD1"/>
    <w:rsid w:val="00F94B8F"/>
    <w:rsid w:val="00F95553"/>
    <w:rsid w:val="00F96817"/>
    <w:rsid w:val="00F96956"/>
    <w:rsid w:val="00FA0531"/>
    <w:rsid w:val="00FA0727"/>
    <w:rsid w:val="00FA0FE6"/>
    <w:rsid w:val="00FA1DD4"/>
    <w:rsid w:val="00FA1E96"/>
    <w:rsid w:val="00FA21BF"/>
    <w:rsid w:val="00FA4A73"/>
    <w:rsid w:val="00FA4E67"/>
    <w:rsid w:val="00FA69A2"/>
    <w:rsid w:val="00FA7AF0"/>
    <w:rsid w:val="00FB0FE1"/>
    <w:rsid w:val="00FB16EE"/>
    <w:rsid w:val="00FB32EB"/>
    <w:rsid w:val="00FB39BC"/>
    <w:rsid w:val="00FB39DF"/>
    <w:rsid w:val="00FB4785"/>
    <w:rsid w:val="00FB5473"/>
    <w:rsid w:val="00FB54DB"/>
    <w:rsid w:val="00FB55F3"/>
    <w:rsid w:val="00FB5EE7"/>
    <w:rsid w:val="00FB5FA7"/>
    <w:rsid w:val="00FB714C"/>
    <w:rsid w:val="00FB72DE"/>
    <w:rsid w:val="00FB75EE"/>
    <w:rsid w:val="00FC0224"/>
    <w:rsid w:val="00FC0318"/>
    <w:rsid w:val="00FC08F1"/>
    <w:rsid w:val="00FC1FC1"/>
    <w:rsid w:val="00FC3FE0"/>
    <w:rsid w:val="00FC525D"/>
    <w:rsid w:val="00FC556B"/>
    <w:rsid w:val="00FC66BC"/>
    <w:rsid w:val="00FC671F"/>
    <w:rsid w:val="00FD05D1"/>
    <w:rsid w:val="00FD1C5B"/>
    <w:rsid w:val="00FD243E"/>
    <w:rsid w:val="00FD40D1"/>
    <w:rsid w:val="00FD43AC"/>
    <w:rsid w:val="00FD45E0"/>
    <w:rsid w:val="00FD4629"/>
    <w:rsid w:val="00FD4B5D"/>
    <w:rsid w:val="00FD56F6"/>
    <w:rsid w:val="00FD5D05"/>
    <w:rsid w:val="00FD6571"/>
    <w:rsid w:val="00FE032B"/>
    <w:rsid w:val="00FE0B53"/>
    <w:rsid w:val="00FE0B80"/>
    <w:rsid w:val="00FE15FB"/>
    <w:rsid w:val="00FE16FC"/>
    <w:rsid w:val="00FE1712"/>
    <w:rsid w:val="00FE2EF0"/>
    <w:rsid w:val="00FE324B"/>
    <w:rsid w:val="00FE5B10"/>
    <w:rsid w:val="00FE7F12"/>
    <w:rsid w:val="00FF34ED"/>
    <w:rsid w:val="00FF5628"/>
    <w:rsid w:val="00FF577D"/>
    <w:rsid w:val="00FF5CC4"/>
    <w:rsid w:val="00FF67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742A9"/>
  <w15:chartTrackingRefBased/>
  <w15:docId w15:val="{ED7E08E2-A651-4F86-BF2F-651E61B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449"/>
    <w:rPr>
      <w:rFonts w:ascii="Times New Roman" w:hAnsi="Times New Roman"/>
      <w:sz w:val="24"/>
      <w:szCs w:val="24"/>
      <w:lang w:eastAsia="nl-NL"/>
    </w:rPr>
  </w:style>
  <w:style w:type="paragraph" w:styleId="Kop3">
    <w:name w:val="heading 3"/>
    <w:basedOn w:val="Standaard"/>
    <w:next w:val="Standaard"/>
    <w:link w:val="Kop3Char"/>
    <w:uiPriority w:val="9"/>
    <w:semiHidden/>
    <w:unhideWhenUsed/>
    <w:qFormat/>
    <w:rsid w:val="00D54D01"/>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EE3449"/>
    <w:rPr>
      <w:rFonts w:ascii="Verdana" w:hAnsi="Verdana"/>
      <w:lang w:val="x-none"/>
    </w:rPr>
  </w:style>
  <w:style w:type="character" w:customStyle="1" w:styleId="PlattetekstChar">
    <w:name w:val="Platte tekst Char"/>
    <w:link w:val="Plattetekst"/>
    <w:uiPriority w:val="99"/>
    <w:locked/>
    <w:rsid w:val="00EE3449"/>
    <w:rPr>
      <w:rFonts w:ascii="Verdana" w:hAnsi="Verdana" w:cs="Times New Roman"/>
      <w:sz w:val="24"/>
      <w:szCs w:val="24"/>
      <w:lang w:val="x-none" w:eastAsia="nl-NL"/>
    </w:rPr>
  </w:style>
  <w:style w:type="paragraph" w:styleId="Ballontekst">
    <w:name w:val="Balloon Text"/>
    <w:basedOn w:val="Standaard"/>
    <w:link w:val="BallontekstChar"/>
    <w:uiPriority w:val="99"/>
    <w:semiHidden/>
    <w:unhideWhenUsed/>
    <w:rsid w:val="00EE3449"/>
    <w:rPr>
      <w:rFonts w:ascii="Tahoma" w:hAnsi="Tahoma"/>
      <w:sz w:val="16"/>
      <w:szCs w:val="16"/>
      <w:lang w:val="x-none"/>
    </w:rPr>
  </w:style>
  <w:style w:type="character" w:customStyle="1" w:styleId="BallontekstChar">
    <w:name w:val="Ballontekst Char"/>
    <w:link w:val="Ballontekst"/>
    <w:uiPriority w:val="99"/>
    <w:semiHidden/>
    <w:locked/>
    <w:rsid w:val="00EE3449"/>
    <w:rPr>
      <w:rFonts w:ascii="Tahoma" w:hAnsi="Tahoma" w:cs="Tahoma"/>
      <w:sz w:val="16"/>
      <w:szCs w:val="16"/>
      <w:lang w:val="x-none" w:eastAsia="nl-NL"/>
    </w:rPr>
  </w:style>
  <w:style w:type="paragraph" w:styleId="Lijstalinea">
    <w:name w:val="List Paragraph"/>
    <w:basedOn w:val="Standaard"/>
    <w:uiPriority w:val="34"/>
    <w:qFormat/>
    <w:rsid w:val="00412D48"/>
    <w:pPr>
      <w:ind w:left="720"/>
      <w:contextualSpacing/>
    </w:pPr>
  </w:style>
  <w:style w:type="paragraph" w:customStyle="1" w:styleId="ox-43786bfe87-msolistparagraph">
    <w:name w:val="ox-43786bfe87-msolistparagraph"/>
    <w:basedOn w:val="Standaard"/>
    <w:rsid w:val="00100438"/>
    <w:pPr>
      <w:spacing w:after="150"/>
    </w:pPr>
  </w:style>
  <w:style w:type="paragraph" w:customStyle="1" w:styleId="ox-43786bfe87-msonormal">
    <w:name w:val="ox-43786bfe87-msonormal"/>
    <w:basedOn w:val="Standaard"/>
    <w:rsid w:val="00100438"/>
    <w:pPr>
      <w:spacing w:after="150"/>
    </w:pPr>
  </w:style>
  <w:style w:type="paragraph" w:styleId="Geenafstand">
    <w:name w:val="No Spacing"/>
    <w:uiPriority w:val="1"/>
    <w:qFormat/>
    <w:rsid w:val="00100438"/>
    <w:rPr>
      <w:rFonts w:ascii="Times New Roman" w:hAnsi="Times New Roman"/>
      <w:sz w:val="24"/>
      <w:szCs w:val="24"/>
      <w:lang w:eastAsia="nl-NL"/>
    </w:rPr>
  </w:style>
  <w:style w:type="paragraph" w:styleId="Normaalweb">
    <w:name w:val="Normal (Web)"/>
    <w:basedOn w:val="Standaard"/>
    <w:uiPriority w:val="99"/>
    <w:semiHidden/>
    <w:unhideWhenUsed/>
    <w:rsid w:val="004B58B9"/>
    <w:pPr>
      <w:spacing w:before="100" w:beforeAutospacing="1" w:after="100" w:afterAutospacing="1"/>
    </w:pPr>
  </w:style>
  <w:style w:type="paragraph" w:customStyle="1" w:styleId="paragraph">
    <w:name w:val="paragraph"/>
    <w:basedOn w:val="Standaard"/>
    <w:rsid w:val="00090C21"/>
    <w:pPr>
      <w:spacing w:before="100" w:beforeAutospacing="1" w:after="100" w:afterAutospacing="1"/>
    </w:pPr>
  </w:style>
  <w:style w:type="character" w:customStyle="1" w:styleId="normaltextrun">
    <w:name w:val="normaltextrun"/>
    <w:rsid w:val="00090C21"/>
  </w:style>
  <w:style w:type="character" w:customStyle="1" w:styleId="eop">
    <w:name w:val="eop"/>
    <w:rsid w:val="00090C21"/>
  </w:style>
  <w:style w:type="character" w:customStyle="1" w:styleId="spellingerror">
    <w:name w:val="spellingerror"/>
    <w:rsid w:val="00090C21"/>
  </w:style>
  <w:style w:type="character" w:customStyle="1" w:styleId="pagebreaktextspan">
    <w:name w:val="pagebreaktextspan"/>
    <w:rsid w:val="00090C21"/>
  </w:style>
  <w:style w:type="paragraph" w:customStyle="1" w:styleId="xmsonormal">
    <w:name w:val="x_msonormal"/>
    <w:basedOn w:val="Standaard"/>
    <w:rsid w:val="009C0153"/>
    <w:pPr>
      <w:spacing w:before="100" w:beforeAutospacing="1" w:after="100" w:afterAutospacing="1"/>
    </w:pPr>
  </w:style>
  <w:style w:type="paragraph" w:styleId="Koptekst">
    <w:name w:val="header"/>
    <w:basedOn w:val="Standaard"/>
    <w:link w:val="KoptekstChar"/>
    <w:uiPriority w:val="99"/>
    <w:unhideWhenUsed/>
    <w:rsid w:val="00C97591"/>
    <w:pPr>
      <w:tabs>
        <w:tab w:val="center" w:pos="4536"/>
        <w:tab w:val="right" w:pos="9072"/>
      </w:tabs>
    </w:pPr>
  </w:style>
  <w:style w:type="character" w:customStyle="1" w:styleId="KoptekstChar">
    <w:name w:val="Koptekst Char"/>
    <w:link w:val="Koptekst"/>
    <w:uiPriority w:val="99"/>
    <w:rsid w:val="00C97591"/>
    <w:rPr>
      <w:rFonts w:ascii="Times New Roman" w:hAnsi="Times New Roman"/>
      <w:sz w:val="24"/>
      <w:szCs w:val="24"/>
    </w:rPr>
  </w:style>
  <w:style w:type="paragraph" w:styleId="Voettekst">
    <w:name w:val="footer"/>
    <w:basedOn w:val="Standaard"/>
    <w:link w:val="VoettekstChar"/>
    <w:uiPriority w:val="99"/>
    <w:unhideWhenUsed/>
    <w:rsid w:val="00C97591"/>
    <w:pPr>
      <w:tabs>
        <w:tab w:val="center" w:pos="4536"/>
        <w:tab w:val="right" w:pos="9072"/>
      </w:tabs>
    </w:pPr>
  </w:style>
  <w:style w:type="character" w:customStyle="1" w:styleId="VoettekstChar">
    <w:name w:val="Voettekst Char"/>
    <w:link w:val="Voettekst"/>
    <w:uiPriority w:val="99"/>
    <w:rsid w:val="00C97591"/>
    <w:rPr>
      <w:rFonts w:ascii="Times New Roman" w:hAnsi="Times New Roman"/>
      <w:sz w:val="24"/>
      <w:szCs w:val="24"/>
    </w:rPr>
  </w:style>
  <w:style w:type="character" w:styleId="Hyperlink">
    <w:name w:val="Hyperlink"/>
    <w:basedOn w:val="Standaardalinea-lettertype"/>
    <w:uiPriority w:val="99"/>
    <w:unhideWhenUsed/>
    <w:rsid w:val="002E1DDE"/>
    <w:rPr>
      <w:color w:val="0563C1" w:themeColor="hyperlink"/>
      <w:u w:val="single"/>
    </w:rPr>
  </w:style>
  <w:style w:type="character" w:styleId="Zwaar">
    <w:name w:val="Strong"/>
    <w:basedOn w:val="Standaardalinea-lettertype"/>
    <w:uiPriority w:val="22"/>
    <w:qFormat/>
    <w:rsid w:val="00C212D8"/>
    <w:rPr>
      <w:b/>
      <w:bCs/>
    </w:rPr>
  </w:style>
  <w:style w:type="table" w:styleId="Tabelraster">
    <w:name w:val="Table Grid"/>
    <w:basedOn w:val="Standaardtabel"/>
    <w:uiPriority w:val="39"/>
    <w:rsid w:val="006D7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4AD"/>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5E13D9"/>
    <w:rPr>
      <w:color w:val="954F72" w:themeColor="followedHyperlink"/>
      <w:u w:val="single"/>
    </w:rPr>
  </w:style>
  <w:style w:type="paragraph" w:customStyle="1" w:styleId="ox-bb63f2dd3c-msonormal">
    <w:name w:val="ox-bb63f2dd3c-msonormal"/>
    <w:basedOn w:val="Standaard"/>
    <w:rsid w:val="004F1D1F"/>
    <w:pPr>
      <w:spacing w:before="100" w:beforeAutospacing="1" w:after="100" w:afterAutospacing="1"/>
    </w:pPr>
  </w:style>
  <w:style w:type="paragraph" w:customStyle="1" w:styleId="ox-bb63f2dd3c-msolistparagraph">
    <w:name w:val="ox-bb63f2dd3c-msolistparagraph"/>
    <w:basedOn w:val="Standaard"/>
    <w:rsid w:val="004F1D1F"/>
    <w:pPr>
      <w:spacing w:before="100" w:beforeAutospacing="1" w:after="100" w:afterAutospacing="1"/>
    </w:pPr>
  </w:style>
  <w:style w:type="character" w:customStyle="1" w:styleId="xbumpedfont20">
    <w:name w:val="x_bumpedfont20"/>
    <w:basedOn w:val="Standaardalinea-lettertype"/>
    <w:rsid w:val="00C17315"/>
  </w:style>
  <w:style w:type="character" w:customStyle="1" w:styleId="Kop3Char">
    <w:name w:val="Kop 3 Char"/>
    <w:basedOn w:val="Standaardalinea-lettertype"/>
    <w:link w:val="Kop3"/>
    <w:uiPriority w:val="9"/>
    <w:semiHidden/>
    <w:rsid w:val="00D54D01"/>
    <w:rPr>
      <w:rFonts w:asciiTheme="majorHAnsi" w:eastAsiaTheme="majorEastAsia" w:hAnsiTheme="majorHAnsi" w:cstheme="majorBidi"/>
      <w:color w:val="1F3763" w:themeColor="accent1" w:themeShade="7F"/>
      <w:sz w:val="24"/>
      <w:szCs w:val="24"/>
      <w:lang w:eastAsia="en-US"/>
    </w:rPr>
  </w:style>
  <w:style w:type="character" w:customStyle="1" w:styleId="colour">
    <w:name w:val="colour"/>
    <w:basedOn w:val="Standaardalinea-lettertype"/>
    <w:rsid w:val="007E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9877">
      <w:bodyDiv w:val="1"/>
      <w:marLeft w:val="0"/>
      <w:marRight w:val="0"/>
      <w:marTop w:val="0"/>
      <w:marBottom w:val="0"/>
      <w:divBdr>
        <w:top w:val="none" w:sz="0" w:space="0" w:color="auto"/>
        <w:left w:val="none" w:sz="0" w:space="0" w:color="auto"/>
        <w:bottom w:val="none" w:sz="0" w:space="0" w:color="auto"/>
        <w:right w:val="none" w:sz="0" w:space="0" w:color="auto"/>
      </w:divBdr>
      <w:divsChild>
        <w:div w:id="902250157">
          <w:marLeft w:val="0"/>
          <w:marRight w:val="0"/>
          <w:marTop w:val="0"/>
          <w:marBottom w:val="0"/>
          <w:divBdr>
            <w:top w:val="none" w:sz="0" w:space="0" w:color="auto"/>
            <w:left w:val="none" w:sz="0" w:space="0" w:color="auto"/>
            <w:bottom w:val="none" w:sz="0" w:space="0" w:color="auto"/>
            <w:right w:val="none" w:sz="0" w:space="0" w:color="auto"/>
          </w:divBdr>
        </w:div>
        <w:div w:id="320086689">
          <w:marLeft w:val="0"/>
          <w:marRight w:val="0"/>
          <w:marTop w:val="0"/>
          <w:marBottom w:val="0"/>
          <w:divBdr>
            <w:top w:val="none" w:sz="0" w:space="0" w:color="auto"/>
            <w:left w:val="none" w:sz="0" w:space="0" w:color="auto"/>
            <w:bottom w:val="none" w:sz="0" w:space="0" w:color="auto"/>
            <w:right w:val="none" w:sz="0" w:space="0" w:color="auto"/>
          </w:divBdr>
        </w:div>
        <w:div w:id="3754142">
          <w:marLeft w:val="0"/>
          <w:marRight w:val="0"/>
          <w:marTop w:val="0"/>
          <w:marBottom w:val="0"/>
          <w:divBdr>
            <w:top w:val="none" w:sz="0" w:space="0" w:color="auto"/>
            <w:left w:val="none" w:sz="0" w:space="0" w:color="auto"/>
            <w:bottom w:val="none" w:sz="0" w:space="0" w:color="auto"/>
            <w:right w:val="none" w:sz="0" w:space="0" w:color="auto"/>
          </w:divBdr>
        </w:div>
      </w:divsChild>
    </w:div>
    <w:div w:id="140729365">
      <w:bodyDiv w:val="1"/>
      <w:marLeft w:val="0"/>
      <w:marRight w:val="0"/>
      <w:marTop w:val="0"/>
      <w:marBottom w:val="0"/>
      <w:divBdr>
        <w:top w:val="none" w:sz="0" w:space="0" w:color="auto"/>
        <w:left w:val="none" w:sz="0" w:space="0" w:color="auto"/>
        <w:bottom w:val="none" w:sz="0" w:space="0" w:color="auto"/>
        <w:right w:val="none" w:sz="0" w:space="0" w:color="auto"/>
      </w:divBdr>
      <w:divsChild>
        <w:div w:id="98305458">
          <w:marLeft w:val="0"/>
          <w:marRight w:val="0"/>
          <w:marTop w:val="0"/>
          <w:marBottom w:val="0"/>
          <w:divBdr>
            <w:top w:val="none" w:sz="0" w:space="0" w:color="auto"/>
            <w:left w:val="none" w:sz="0" w:space="0" w:color="auto"/>
            <w:bottom w:val="none" w:sz="0" w:space="0" w:color="auto"/>
            <w:right w:val="none" w:sz="0" w:space="0" w:color="auto"/>
          </w:divBdr>
          <w:divsChild>
            <w:div w:id="971519904">
              <w:marLeft w:val="0"/>
              <w:marRight w:val="0"/>
              <w:marTop w:val="0"/>
              <w:marBottom w:val="0"/>
              <w:divBdr>
                <w:top w:val="none" w:sz="0" w:space="0" w:color="auto"/>
                <w:left w:val="none" w:sz="0" w:space="0" w:color="auto"/>
                <w:bottom w:val="none" w:sz="0" w:space="0" w:color="auto"/>
                <w:right w:val="none" w:sz="0" w:space="0" w:color="auto"/>
              </w:divBdr>
              <w:divsChild>
                <w:div w:id="1888027029">
                  <w:marLeft w:val="0"/>
                  <w:marRight w:val="0"/>
                  <w:marTop w:val="0"/>
                  <w:marBottom w:val="0"/>
                  <w:divBdr>
                    <w:top w:val="none" w:sz="0" w:space="0" w:color="auto"/>
                    <w:left w:val="none" w:sz="0" w:space="0" w:color="auto"/>
                    <w:bottom w:val="none" w:sz="0" w:space="0" w:color="auto"/>
                    <w:right w:val="none" w:sz="0" w:space="0" w:color="auto"/>
                  </w:divBdr>
                  <w:divsChild>
                    <w:div w:id="1024020512">
                      <w:marLeft w:val="0"/>
                      <w:marRight w:val="0"/>
                      <w:marTop w:val="0"/>
                      <w:marBottom w:val="0"/>
                      <w:divBdr>
                        <w:top w:val="none" w:sz="0" w:space="0" w:color="auto"/>
                        <w:left w:val="none" w:sz="0" w:space="0" w:color="auto"/>
                        <w:bottom w:val="none" w:sz="0" w:space="0" w:color="auto"/>
                        <w:right w:val="none" w:sz="0" w:space="0" w:color="auto"/>
                      </w:divBdr>
                      <w:divsChild>
                        <w:div w:id="2120372088">
                          <w:marLeft w:val="0"/>
                          <w:marRight w:val="0"/>
                          <w:marTop w:val="0"/>
                          <w:marBottom w:val="0"/>
                          <w:divBdr>
                            <w:top w:val="none" w:sz="0" w:space="0" w:color="auto"/>
                            <w:left w:val="none" w:sz="0" w:space="0" w:color="auto"/>
                            <w:bottom w:val="none" w:sz="0" w:space="0" w:color="auto"/>
                            <w:right w:val="none" w:sz="0" w:space="0" w:color="auto"/>
                          </w:divBdr>
                          <w:divsChild>
                            <w:div w:id="1962220326">
                              <w:marLeft w:val="0"/>
                              <w:marRight w:val="0"/>
                              <w:marTop w:val="0"/>
                              <w:marBottom w:val="0"/>
                              <w:divBdr>
                                <w:top w:val="none" w:sz="0" w:space="0" w:color="auto"/>
                                <w:left w:val="none" w:sz="0" w:space="0" w:color="auto"/>
                                <w:bottom w:val="none" w:sz="0" w:space="0" w:color="auto"/>
                                <w:right w:val="none" w:sz="0" w:space="0" w:color="auto"/>
                              </w:divBdr>
                              <w:divsChild>
                                <w:div w:id="479734927">
                                  <w:marLeft w:val="0"/>
                                  <w:marRight w:val="0"/>
                                  <w:marTop w:val="0"/>
                                  <w:marBottom w:val="0"/>
                                  <w:divBdr>
                                    <w:top w:val="none" w:sz="0" w:space="0" w:color="auto"/>
                                    <w:left w:val="none" w:sz="0" w:space="0" w:color="auto"/>
                                    <w:bottom w:val="none" w:sz="0" w:space="0" w:color="auto"/>
                                    <w:right w:val="none" w:sz="0" w:space="0" w:color="auto"/>
                                  </w:divBdr>
                                  <w:divsChild>
                                    <w:div w:id="1426224310">
                                      <w:marLeft w:val="0"/>
                                      <w:marRight w:val="0"/>
                                      <w:marTop w:val="0"/>
                                      <w:marBottom w:val="0"/>
                                      <w:divBdr>
                                        <w:top w:val="none" w:sz="0" w:space="0" w:color="auto"/>
                                        <w:left w:val="none" w:sz="0" w:space="0" w:color="auto"/>
                                        <w:bottom w:val="none" w:sz="0" w:space="0" w:color="auto"/>
                                        <w:right w:val="none" w:sz="0" w:space="0" w:color="auto"/>
                                      </w:divBdr>
                                      <w:divsChild>
                                        <w:div w:id="1145466613">
                                          <w:marLeft w:val="0"/>
                                          <w:marRight w:val="0"/>
                                          <w:marTop w:val="0"/>
                                          <w:marBottom w:val="0"/>
                                          <w:divBdr>
                                            <w:top w:val="none" w:sz="0" w:space="0" w:color="auto"/>
                                            <w:left w:val="none" w:sz="0" w:space="0" w:color="auto"/>
                                            <w:bottom w:val="none" w:sz="0" w:space="0" w:color="auto"/>
                                            <w:right w:val="none" w:sz="0" w:space="0" w:color="auto"/>
                                          </w:divBdr>
                                          <w:divsChild>
                                            <w:div w:id="931206200">
                                              <w:marLeft w:val="0"/>
                                              <w:marRight w:val="0"/>
                                              <w:marTop w:val="0"/>
                                              <w:marBottom w:val="0"/>
                                              <w:divBdr>
                                                <w:top w:val="none" w:sz="0" w:space="0" w:color="auto"/>
                                                <w:left w:val="none" w:sz="0" w:space="0" w:color="auto"/>
                                                <w:bottom w:val="none" w:sz="0" w:space="0" w:color="auto"/>
                                                <w:right w:val="none" w:sz="0" w:space="0" w:color="auto"/>
                                              </w:divBdr>
                                              <w:divsChild>
                                                <w:div w:id="467941485">
                                                  <w:marLeft w:val="0"/>
                                                  <w:marRight w:val="0"/>
                                                  <w:marTop w:val="0"/>
                                                  <w:marBottom w:val="0"/>
                                                  <w:divBdr>
                                                    <w:top w:val="none" w:sz="0" w:space="0" w:color="auto"/>
                                                    <w:left w:val="none" w:sz="0" w:space="0" w:color="auto"/>
                                                    <w:bottom w:val="none" w:sz="0" w:space="0" w:color="auto"/>
                                                    <w:right w:val="none" w:sz="0" w:space="0" w:color="auto"/>
                                                  </w:divBdr>
                                                  <w:divsChild>
                                                    <w:div w:id="1706052844">
                                                      <w:marLeft w:val="0"/>
                                                      <w:marRight w:val="0"/>
                                                      <w:marTop w:val="0"/>
                                                      <w:marBottom w:val="0"/>
                                                      <w:divBdr>
                                                        <w:top w:val="none" w:sz="0" w:space="0" w:color="auto"/>
                                                        <w:left w:val="none" w:sz="0" w:space="0" w:color="auto"/>
                                                        <w:bottom w:val="none" w:sz="0" w:space="0" w:color="auto"/>
                                                        <w:right w:val="none" w:sz="0" w:space="0" w:color="auto"/>
                                                      </w:divBdr>
                                                      <w:divsChild>
                                                        <w:div w:id="334500831">
                                                          <w:marLeft w:val="0"/>
                                                          <w:marRight w:val="0"/>
                                                          <w:marTop w:val="0"/>
                                                          <w:marBottom w:val="0"/>
                                                          <w:divBdr>
                                                            <w:top w:val="none" w:sz="0" w:space="0" w:color="auto"/>
                                                            <w:left w:val="none" w:sz="0" w:space="0" w:color="auto"/>
                                                            <w:bottom w:val="none" w:sz="0" w:space="0" w:color="auto"/>
                                                            <w:right w:val="none" w:sz="0" w:space="0" w:color="auto"/>
                                                          </w:divBdr>
                                                          <w:divsChild>
                                                            <w:div w:id="354699323">
                                                              <w:marLeft w:val="0"/>
                                                              <w:marRight w:val="0"/>
                                                              <w:marTop w:val="0"/>
                                                              <w:marBottom w:val="0"/>
                                                              <w:divBdr>
                                                                <w:top w:val="none" w:sz="0" w:space="0" w:color="auto"/>
                                                                <w:left w:val="none" w:sz="0" w:space="0" w:color="auto"/>
                                                                <w:bottom w:val="none" w:sz="0" w:space="0" w:color="auto"/>
                                                                <w:right w:val="none" w:sz="0" w:space="0" w:color="auto"/>
                                                              </w:divBdr>
                                                              <w:divsChild>
                                                                <w:div w:id="2100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569026">
      <w:bodyDiv w:val="1"/>
      <w:marLeft w:val="0"/>
      <w:marRight w:val="0"/>
      <w:marTop w:val="0"/>
      <w:marBottom w:val="0"/>
      <w:divBdr>
        <w:top w:val="none" w:sz="0" w:space="0" w:color="auto"/>
        <w:left w:val="none" w:sz="0" w:space="0" w:color="auto"/>
        <w:bottom w:val="none" w:sz="0" w:space="0" w:color="auto"/>
        <w:right w:val="none" w:sz="0" w:space="0" w:color="auto"/>
      </w:divBdr>
    </w:div>
    <w:div w:id="695037578">
      <w:bodyDiv w:val="1"/>
      <w:marLeft w:val="0"/>
      <w:marRight w:val="0"/>
      <w:marTop w:val="0"/>
      <w:marBottom w:val="0"/>
      <w:divBdr>
        <w:top w:val="none" w:sz="0" w:space="0" w:color="auto"/>
        <w:left w:val="none" w:sz="0" w:space="0" w:color="auto"/>
        <w:bottom w:val="none" w:sz="0" w:space="0" w:color="auto"/>
        <w:right w:val="none" w:sz="0" w:space="0" w:color="auto"/>
      </w:divBdr>
    </w:div>
    <w:div w:id="740761990">
      <w:bodyDiv w:val="1"/>
      <w:marLeft w:val="0"/>
      <w:marRight w:val="0"/>
      <w:marTop w:val="0"/>
      <w:marBottom w:val="0"/>
      <w:divBdr>
        <w:top w:val="none" w:sz="0" w:space="0" w:color="auto"/>
        <w:left w:val="none" w:sz="0" w:space="0" w:color="auto"/>
        <w:bottom w:val="none" w:sz="0" w:space="0" w:color="auto"/>
        <w:right w:val="none" w:sz="0" w:space="0" w:color="auto"/>
      </w:divBdr>
      <w:divsChild>
        <w:div w:id="85245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524">
              <w:marLeft w:val="0"/>
              <w:marRight w:val="0"/>
              <w:marTop w:val="0"/>
              <w:marBottom w:val="0"/>
              <w:divBdr>
                <w:top w:val="none" w:sz="0" w:space="0" w:color="auto"/>
                <w:left w:val="none" w:sz="0" w:space="0" w:color="auto"/>
                <w:bottom w:val="none" w:sz="0" w:space="0" w:color="auto"/>
                <w:right w:val="none" w:sz="0" w:space="0" w:color="auto"/>
              </w:divBdr>
              <w:divsChild>
                <w:div w:id="14450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4132">
      <w:bodyDiv w:val="1"/>
      <w:marLeft w:val="0"/>
      <w:marRight w:val="0"/>
      <w:marTop w:val="0"/>
      <w:marBottom w:val="0"/>
      <w:divBdr>
        <w:top w:val="none" w:sz="0" w:space="0" w:color="auto"/>
        <w:left w:val="none" w:sz="0" w:space="0" w:color="auto"/>
        <w:bottom w:val="none" w:sz="0" w:space="0" w:color="auto"/>
        <w:right w:val="none" w:sz="0" w:space="0" w:color="auto"/>
      </w:divBdr>
    </w:div>
    <w:div w:id="783229595">
      <w:bodyDiv w:val="1"/>
      <w:marLeft w:val="0"/>
      <w:marRight w:val="0"/>
      <w:marTop w:val="0"/>
      <w:marBottom w:val="0"/>
      <w:divBdr>
        <w:top w:val="none" w:sz="0" w:space="0" w:color="auto"/>
        <w:left w:val="none" w:sz="0" w:space="0" w:color="auto"/>
        <w:bottom w:val="none" w:sz="0" w:space="0" w:color="auto"/>
        <w:right w:val="none" w:sz="0" w:space="0" w:color="auto"/>
      </w:divBdr>
    </w:div>
    <w:div w:id="840051508">
      <w:bodyDiv w:val="1"/>
      <w:marLeft w:val="0"/>
      <w:marRight w:val="0"/>
      <w:marTop w:val="0"/>
      <w:marBottom w:val="0"/>
      <w:divBdr>
        <w:top w:val="none" w:sz="0" w:space="0" w:color="auto"/>
        <w:left w:val="none" w:sz="0" w:space="0" w:color="auto"/>
        <w:bottom w:val="none" w:sz="0" w:space="0" w:color="auto"/>
        <w:right w:val="none" w:sz="0" w:space="0" w:color="auto"/>
      </w:divBdr>
    </w:div>
    <w:div w:id="1111582684">
      <w:bodyDiv w:val="1"/>
      <w:marLeft w:val="0"/>
      <w:marRight w:val="0"/>
      <w:marTop w:val="0"/>
      <w:marBottom w:val="0"/>
      <w:divBdr>
        <w:top w:val="none" w:sz="0" w:space="0" w:color="auto"/>
        <w:left w:val="none" w:sz="0" w:space="0" w:color="auto"/>
        <w:bottom w:val="none" w:sz="0" w:space="0" w:color="auto"/>
        <w:right w:val="none" w:sz="0" w:space="0" w:color="auto"/>
      </w:divBdr>
    </w:div>
    <w:div w:id="1159152421">
      <w:bodyDiv w:val="1"/>
      <w:marLeft w:val="0"/>
      <w:marRight w:val="0"/>
      <w:marTop w:val="0"/>
      <w:marBottom w:val="0"/>
      <w:divBdr>
        <w:top w:val="none" w:sz="0" w:space="0" w:color="auto"/>
        <w:left w:val="none" w:sz="0" w:space="0" w:color="auto"/>
        <w:bottom w:val="none" w:sz="0" w:space="0" w:color="auto"/>
        <w:right w:val="none" w:sz="0" w:space="0" w:color="auto"/>
      </w:divBdr>
      <w:divsChild>
        <w:div w:id="49773737">
          <w:marLeft w:val="0"/>
          <w:marRight w:val="0"/>
          <w:marTop w:val="0"/>
          <w:marBottom w:val="0"/>
          <w:divBdr>
            <w:top w:val="none" w:sz="0" w:space="0" w:color="auto"/>
            <w:left w:val="none" w:sz="0" w:space="0" w:color="auto"/>
            <w:bottom w:val="none" w:sz="0" w:space="0" w:color="auto"/>
            <w:right w:val="none" w:sz="0" w:space="0" w:color="auto"/>
          </w:divBdr>
        </w:div>
        <w:div w:id="212081372">
          <w:marLeft w:val="0"/>
          <w:marRight w:val="0"/>
          <w:marTop w:val="0"/>
          <w:marBottom w:val="0"/>
          <w:divBdr>
            <w:top w:val="none" w:sz="0" w:space="0" w:color="auto"/>
            <w:left w:val="none" w:sz="0" w:space="0" w:color="auto"/>
            <w:bottom w:val="none" w:sz="0" w:space="0" w:color="auto"/>
            <w:right w:val="none" w:sz="0" w:space="0" w:color="auto"/>
          </w:divBdr>
        </w:div>
        <w:div w:id="239415839">
          <w:marLeft w:val="0"/>
          <w:marRight w:val="0"/>
          <w:marTop w:val="0"/>
          <w:marBottom w:val="0"/>
          <w:divBdr>
            <w:top w:val="none" w:sz="0" w:space="0" w:color="auto"/>
            <w:left w:val="none" w:sz="0" w:space="0" w:color="auto"/>
            <w:bottom w:val="none" w:sz="0" w:space="0" w:color="auto"/>
            <w:right w:val="none" w:sz="0" w:space="0" w:color="auto"/>
          </w:divBdr>
        </w:div>
        <w:div w:id="244650307">
          <w:marLeft w:val="0"/>
          <w:marRight w:val="0"/>
          <w:marTop w:val="0"/>
          <w:marBottom w:val="0"/>
          <w:divBdr>
            <w:top w:val="none" w:sz="0" w:space="0" w:color="auto"/>
            <w:left w:val="none" w:sz="0" w:space="0" w:color="auto"/>
            <w:bottom w:val="none" w:sz="0" w:space="0" w:color="auto"/>
            <w:right w:val="none" w:sz="0" w:space="0" w:color="auto"/>
          </w:divBdr>
        </w:div>
        <w:div w:id="494346160">
          <w:marLeft w:val="0"/>
          <w:marRight w:val="0"/>
          <w:marTop w:val="0"/>
          <w:marBottom w:val="0"/>
          <w:divBdr>
            <w:top w:val="none" w:sz="0" w:space="0" w:color="auto"/>
            <w:left w:val="none" w:sz="0" w:space="0" w:color="auto"/>
            <w:bottom w:val="none" w:sz="0" w:space="0" w:color="auto"/>
            <w:right w:val="none" w:sz="0" w:space="0" w:color="auto"/>
          </w:divBdr>
        </w:div>
        <w:div w:id="551621938">
          <w:marLeft w:val="0"/>
          <w:marRight w:val="0"/>
          <w:marTop w:val="0"/>
          <w:marBottom w:val="0"/>
          <w:divBdr>
            <w:top w:val="none" w:sz="0" w:space="0" w:color="auto"/>
            <w:left w:val="none" w:sz="0" w:space="0" w:color="auto"/>
            <w:bottom w:val="none" w:sz="0" w:space="0" w:color="auto"/>
            <w:right w:val="none" w:sz="0" w:space="0" w:color="auto"/>
          </w:divBdr>
        </w:div>
        <w:div w:id="585571883">
          <w:marLeft w:val="0"/>
          <w:marRight w:val="0"/>
          <w:marTop w:val="0"/>
          <w:marBottom w:val="0"/>
          <w:divBdr>
            <w:top w:val="none" w:sz="0" w:space="0" w:color="auto"/>
            <w:left w:val="none" w:sz="0" w:space="0" w:color="auto"/>
            <w:bottom w:val="none" w:sz="0" w:space="0" w:color="auto"/>
            <w:right w:val="none" w:sz="0" w:space="0" w:color="auto"/>
          </w:divBdr>
        </w:div>
        <w:div w:id="659963212">
          <w:marLeft w:val="0"/>
          <w:marRight w:val="0"/>
          <w:marTop w:val="0"/>
          <w:marBottom w:val="0"/>
          <w:divBdr>
            <w:top w:val="none" w:sz="0" w:space="0" w:color="auto"/>
            <w:left w:val="none" w:sz="0" w:space="0" w:color="auto"/>
            <w:bottom w:val="none" w:sz="0" w:space="0" w:color="auto"/>
            <w:right w:val="none" w:sz="0" w:space="0" w:color="auto"/>
          </w:divBdr>
        </w:div>
        <w:div w:id="766735979">
          <w:marLeft w:val="0"/>
          <w:marRight w:val="0"/>
          <w:marTop w:val="0"/>
          <w:marBottom w:val="0"/>
          <w:divBdr>
            <w:top w:val="none" w:sz="0" w:space="0" w:color="auto"/>
            <w:left w:val="none" w:sz="0" w:space="0" w:color="auto"/>
            <w:bottom w:val="none" w:sz="0" w:space="0" w:color="auto"/>
            <w:right w:val="none" w:sz="0" w:space="0" w:color="auto"/>
          </w:divBdr>
        </w:div>
        <w:div w:id="829948095">
          <w:marLeft w:val="0"/>
          <w:marRight w:val="0"/>
          <w:marTop w:val="0"/>
          <w:marBottom w:val="0"/>
          <w:divBdr>
            <w:top w:val="none" w:sz="0" w:space="0" w:color="auto"/>
            <w:left w:val="none" w:sz="0" w:space="0" w:color="auto"/>
            <w:bottom w:val="none" w:sz="0" w:space="0" w:color="auto"/>
            <w:right w:val="none" w:sz="0" w:space="0" w:color="auto"/>
          </w:divBdr>
        </w:div>
        <w:div w:id="874346158">
          <w:marLeft w:val="0"/>
          <w:marRight w:val="0"/>
          <w:marTop w:val="0"/>
          <w:marBottom w:val="0"/>
          <w:divBdr>
            <w:top w:val="none" w:sz="0" w:space="0" w:color="auto"/>
            <w:left w:val="none" w:sz="0" w:space="0" w:color="auto"/>
            <w:bottom w:val="none" w:sz="0" w:space="0" w:color="auto"/>
            <w:right w:val="none" w:sz="0" w:space="0" w:color="auto"/>
          </w:divBdr>
        </w:div>
        <w:div w:id="932739092">
          <w:marLeft w:val="0"/>
          <w:marRight w:val="0"/>
          <w:marTop w:val="0"/>
          <w:marBottom w:val="0"/>
          <w:divBdr>
            <w:top w:val="none" w:sz="0" w:space="0" w:color="auto"/>
            <w:left w:val="none" w:sz="0" w:space="0" w:color="auto"/>
            <w:bottom w:val="none" w:sz="0" w:space="0" w:color="auto"/>
            <w:right w:val="none" w:sz="0" w:space="0" w:color="auto"/>
          </w:divBdr>
        </w:div>
        <w:div w:id="1018852799">
          <w:marLeft w:val="0"/>
          <w:marRight w:val="0"/>
          <w:marTop w:val="0"/>
          <w:marBottom w:val="0"/>
          <w:divBdr>
            <w:top w:val="none" w:sz="0" w:space="0" w:color="auto"/>
            <w:left w:val="none" w:sz="0" w:space="0" w:color="auto"/>
            <w:bottom w:val="none" w:sz="0" w:space="0" w:color="auto"/>
            <w:right w:val="none" w:sz="0" w:space="0" w:color="auto"/>
          </w:divBdr>
        </w:div>
        <w:div w:id="1033112531">
          <w:marLeft w:val="0"/>
          <w:marRight w:val="0"/>
          <w:marTop w:val="0"/>
          <w:marBottom w:val="0"/>
          <w:divBdr>
            <w:top w:val="none" w:sz="0" w:space="0" w:color="auto"/>
            <w:left w:val="none" w:sz="0" w:space="0" w:color="auto"/>
            <w:bottom w:val="none" w:sz="0" w:space="0" w:color="auto"/>
            <w:right w:val="none" w:sz="0" w:space="0" w:color="auto"/>
          </w:divBdr>
        </w:div>
        <w:div w:id="1271738499">
          <w:marLeft w:val="0"/>
          <w:marRight w:val="0"/>
          <w:marTop w:val="0"/>
          <w:marBottom w:val="0"/>
          <w:divBdr>
            <w:top w:val="none" w:sz="0" w:space="0" w:color="auto"/>
            <w:left w:val="none" w:sz="0" w:space="0" w:color="auto"/>
            <w:bottom w:val="none" w:sz="0" w:space="0" w:color="auto"/>
            <w:right w:val="none" w:sz="0" w:space="0" w:color="auto"/>
          </w:divBdr>
        </w:div>
        <w:div w:id="1372996250">
          <w:marLeft w:val="0"/>
          <w:marRight w:val="0"/>
          <w:marTop w:val="0"/>
          <w:marBottom w:val="0"/>
          <w:divBdr>
            <w:top w:val="none" w:sz="0" w:space="0" w:color="auto"/>
            <w:left w:val="none" w:sz="0" w:space="0" w:color="auto"/>
            <w:bottom w:val="none" w:sz="0" w:space="0" w:color="auto"/>
            <w:right w:val="none" w:sz="0" w:space="0" w:color="auto"/>
          </w:divBdr>
        </w:div>
        <w:div w:id="1530531698">
          <w:marLeft w:val="0"/>
          <w:marRight w:val="0"/>
          <w:marTop w:val="0"/>
          <w:marBottom w:val="0"/>
          <w:divBdr>
            <w:top w:val="none" w:sz="0" w:space="0" w:color="auto"/>
            <w:left w:val="none" w:sz="0" w:space="0" w:color="auto"/>
            <w:bottom w:val="none" w:sz="0" w:space="0" w:color="auto"/>
            <w:right w:val="none" w:sz="0" w:space="0" w:color="auto"/>
          </w:divBdr>
        </w:div>
        <w:div w:id="1550724424">
          <w:marLeft w:val="0"/>
          <w:marRight w:val="0"/>
          <w:marTop w:val="0"/>
          <w:marBottom w:val="0"/>
          <w:divBdr>
            <w:top w:val="none" w:sz="0" w:space="0" w:color="auto"/>
            <w:left w:val="none" w:sz="0" w:space="0" w:color="auto"/>
            <w:bottom w:val="none" w:sz="0" w:space="0" w:color="auto"/>
            <w:right w:val="none" w:sz="0" w:space="0" w:color="auto"/>
          </w:divBdr>
        </w:div>
        <w:div w:id="2010209490">
          <w:marLeft w:val="0"/>
          <w:marRight w:val="0"/>
          <w:marTop w:val="0"/>
          <w:marBottom w:val="0"/>
          <w:divBdr>
            <w:top w:val="none" w:sz="0" w:space="0" w:color="auto"/>
            <w:left w:val="none" w:sz="0" w:space="0" w:color="auto"/>
            <w:bottom w:val="none" w:sz="0" w:space="0" w:color="auto"/>
            <w:right w:val="none" w:sz="0" w:space="0" w:color="auto"/>
          </w:divBdr>
        </w:div>
        <w:div w:id="2125347989">
          <w:marLeft w:val="0"/>
          <w:marRight w:val="0"/>
          <w:marTop w:val="0"/>
          <w:marBottom w:val="0"/>
          <w:divBdr>
            <w:top w:val="none" w:sz="0" w:space="0" w:color="auto"/>
            <w:left w:val="none" w:sz="0" w:space="0" w:color="auto"/>
            <w:bottom w:val="none" w:sz="0" w:space="0" w:color="auto"/>
            <w:right w:val="none" w:sz="0" w:space="0" w:color="auto"/>
          </w:divBdr>
        </w:div>
      </w:divsChild>
    </w:div>
    <w:div w:id="1196692357">
      <w:bodyDiv w:val="1"/>
      <w:marLeft w:val="0"/>
      <w:marRight w:val="0"/>
      <w:marTop w:val="0"/>
      <w:marBottom w:val="0"/>
      <w:divBdr>
        <w:top w:val="none" w:sz="0" w:space="0" w:color="auto"/>
        <w:left w:val="none" w:sz="0" w:space="0" w:color="auto"/>
        <w:bottom w:val="none" w:sz="0" w:space="0" w:color="auto"/>
        <w:right w:val="none" w:sz="0" w:space="0" w:color="auto"/>
      </w:divBdr>
    </w:div>
    <w:div w:id="1199395220">
      <w:bodyDiv w:val="1"/>
      <w:marLeft w:val="0"/>
      <w:marRight w:val="0"/>
      <w:marTop w:val="0"/>
      <w:marBottom w:val="0"/>
      <w:divBdr>
        <w:top w:val="none" w:sz="0" w:space="0" w:color="auto"/>
        <w:left w:val="none" w:sz="0" w:space="0" w:color="auto"/>
        <w:bottom w:val="none" w:sz="0" w:space="0" w:color="auto"/>
        <w:right w:val="none" w:sz="0" w:space="0" w:color="auto"/>
      </w:divBdr>
    </w:div>
    <w:div w:id="1205946952">
      <w:bodyDiv w:val="1"/>
      <w:marLeft w:val="0"/>
      <w:marRight w:val="0"/>
      <w:marTop w:val="0"/>
      <w:marBottom w:val="0"/>
      <w:divBdr>
        <w:top w:val="none" w:sz="0" w:space="0" w:color="auto"/>
        <w:left w:val="none" w:sz="0" w:space="0" w:color="auto"/>
        <w:bottom w:val="none" w:sz="0" w:space="0" w:color="auto"/>
        <w:right w:val="none" w:sz="0" w:space="0" w:color="auto"/>
      </w:divBdr>
    </w:div>
    <w:div w:id="1327126922">
      <w:bodyDiv w:val="1"/>
      <w:marLeft w:val="0"/>
      <w:marRight w:val="0"/>
      <w:marTop w:val="0"/>
      <w:marBottom w:val="0"/>
      <w:divBdr>
        <w:top w:val="none" w:sz="0" w:space="0" w:color="auto"/>
        <w:left w:val="none" w:sz="0" w:space="0" w:color="auto"/>
        <w:bottom w:val="none" w:sz="0" w:space="0" w:color="auto"/>
        <w:right w:val="none" w:sz="0" w:space="0" w:color="auto"/>
      </w:divBdr>
      <w:divsChild>
        <w:div w:id="248462276">
          <w:marLeft w:val="0"/>
          <w:marRight w:val="0"/>
          <w:marTop w:val="0"/>
          <w:marBottom w:val="0"/>
          <w:divBdr>
            <w:top w:val="none" w:sz="0" w:space="0" w:color="auto"/>
            <w:left w:val="none" w:sz="0" w:space="0" w:color="auto"/>
            <w:bottom w:val="none" w:sz="0" w:space="0" w:color="auto"/>
            <w:right w:val="none" w:sz="0" w:space="0" w:color="auto"/>
          </w:divBdr>
        </w:div>
        <w:div w:id="1576697089">
          <w:marLeft w:val="0"/>
          <w:marRight w:val="0"/>
          <w:marTop w:val="0"/>
          <w:marBottom w:val="0"/>
          <w:divBdr>
            <w:top w:val="none" w:sz="0" w:space="0" w:color="auto"/>
            <w:left w:val="none" w:sz="0" w:space="0" w:color="auto"/>
            <w:bottom w:val="none" w:sz="0" w:space="0" w:color="auto"/>
            <w:right w:val="none" w:sz="0" w:space="0" w:color="auto"/>
          </w:divBdr>
        </w:div>
        <w:div w:id="728110140">
          <w:marLeft w:val="0"/>
          <w:marRight w:val="0"/>
          <w:marTop w:val="0"/>
          <w:marBottom w:val="0"/>
          <w:divBdr>
            <w:top w:val="none" w:sz="0" w:space="0" w:color="auto"/>
            <w:left w:val="none" w:sz="0" w:space="0" w:color="auto"/>
            <w:bottom w:val="none" w:sz="0" w:space="0" w:color="auto"/>
            <w:right w:val="none" w:sz="0" w:space="0" w:color="auto"/>
          </w:divBdr>
        </w:div>
      </w:divsChild>
    </w:div>
    <w:div w:id="1505169979">
      <w:bodyDiv w:val="1"/>
      <w:marLeft w:val="0"/>
      <w:marRight w:val="0"/>
      <w:marTop w:val="0"/>
      <w:marBottom w:val="0"/>
      <w:divBdr>
        <w:top w:val="none" w:sz="0" w:space="0" w:color="auto"/>
        <w:left w:val="none" w:sz="0" w:space="0" w:color="auto"/>
        <w:bottom w:val="none" w:sz="0" w:space="0" w:color="auto"/>
        <w:right w:val="none" w:sz="0" w:space="0" w:color="auto"/>
      </w:divBdr>
      <w:divsChild>
        <w:div w:id="1167135176">
          <w:marLeft w:val="0"/>
          <w:marRight w:val="0"/>
          <w:marTop w:val="0"/>
          <w:marBottom w:val="0"/>
          <w:divBdr>
            <w:top w:val="none" w:sz="0" w:space="0" w:color="auto"/>
            <w:left w:val="none" w:sz="0" w:space="0" w:color="auto"/>
            <w:bottom w:val="none" w:sz="0" w:space="0" w:color="auto"/>
            <w:right w:val="none" w:sz="0" w:space="0" w:color="auto"/>
          </w:divBdr>
        </w:div>
        <w:div w:id="1060664815">
          <w:marLeft w:val="0"/>
          <w:marRight w:val="0"/>
          <w:marTop w:val="0"/>
          <w:marBottom w:val="0"/>
          <w:divBdr>
            <w:top w:val="none" w:sz="0" w:space="0" w:color="auto"/>
            <w:left w:val="none" w:sz="0" w:space="0" w:color="auto"/>
            <w:bottom w:val="none" w:sz="0" w:space="0" w:color="auto"/>
            <w:right w:val="none" w:sz="0" w:space="0" w:color="auto"/>
          </w:divBdr>
        </w:div>
        <w:div w:id="137961260">
          <w:marLeft w:val="0"/>
          <w:marRight w:val="0"/>
          <w:marTop w:val="0"/>
          <w:marBottom w:val="0"/>
          <w:divBdr>
            <w:top w:val="none" w:sz="0" w:space="0" w:color="auto"/>
            <w:left w:val="none" w:sz="0" w:space="0" w:color="auto"/>
            <w:bottom w:val="none" w:sz="0" w:space="0" w:color="auto"/>
            <w:right w:val="none" w:sz="0" w:space="0" w:color="auto"/>
          </w:divBdr>
        </w:div>
      </w:divsChild>
    </w:div>
    <w:div w:id="1624995997">
      <w:bodyDiv w:val="1"/>
      <w:marLeft w:val="0"/>
      <w:marRight w:val="0"/>
      <w:marTop w:val="0"/>
      <w:marBottom w:val="0"/>
      <w:divBdr>
        <w:top w:val="none" w:sz="0" w:space="0" w:color="auto"/>
        <w:left w:val="none" w:sz="0" w:space="0" w:color="auto"/>
        <w:bottom w:val="none" w:sz="0" w:space="0" w:color="auto"/>
        <w:right w:val="none" w:sz="0" w:space="0" w:color="auto"/>
      </w:divBdr>
      <w:divsChild>
        <w:div w:id="1471677289">
          <w:marLeft w:val="0"/>
          <w:marRight w:val="0"/>
          <w:marTop w:val="0"/>
          <w:marBottom w:val="0"/>
          <w:divBdr>
            <w:top w:val="none" w:sz="0" w:space="0" w:color="auto"/>
            <w:left w:val="none" w:sz="0" w:space="0" w:color="auto"/>
            <w:bottom w:val="none" w:sz="0" w:space="0" w:color="auto"/>
            <w:right w:val="none" w:sz="0" w:space="0" w:color="auto"/>
          </w:divBdr>
        </w:div>
        <w:div w:id="1821653644">
          <w:marLeft w:val="0"/>
          <w:marRight w:val="0"/>
          <w:marTop w:val="0"/>
          <w:marBottom w:val="0"/>
          <w:divBdr>
            <w:top w:val="none" w:sz="0" w:space="0" w:color="auto"/>
            <w:left w:val="none" w:sz="0" w:space="0" w:color="auto"/>
            <w:bottom w:val="none" w:sz="0" w:space="0" w:color="auto"/>
            <w:right w:val="none" w:sz="0" w:space="0" w:color="auto"/>
          </w:divBdr>
        </w:div>
        <w:div w:id="674453319">
          <w:marLeft w:val="0"/>
          <w:marRight w:val="0"/>
          <w:marTop w:val="0"/>
          <w:marBottom w:val="0"/>
          <w:divBdr>
            <w:top w:val="none" w:sz="0" w:space="0" w:color="auto"/>
            <w:left w:val="none" w:sz="0" w:space="0" w:color="auto"/>
            <w:bottom w:val="none" w:sz="0" w:space="0" w:color="auto"/>
            <w:right w:val="none" w:sz="0" w:space="0" w:color="auto"/>
          </w:divBdr>
        </w:div>
      </w:divsChild>
    </w:div>
    <w:div w:id="1642885232">
      <w:bodyDiv w:val="1"/>
      <w:marLeft w:val="0"/>
      <w:marRight w:val="0"/>
      <w:marTop w:val="0"/>
      <w:marBottom w:val="0"/>
      <w:divBdr>
        <w:top w:val="none" w:sz="0" w:space="0" w:color="auto"/>
        <w:left w:val="none" w:sz="0" w:space="0" w:color="auto"/>
        <w:bottom w:val="none" w:sz="0" w:space="0" w:color="auto"/>
        <w:right w:val="none" w:sz="0" w:space="0" w:color="auto"/>
      </w:divBdr>
    </w:div>
    <w:div w:id="1772512845">
      <w:bodyDiv w:val="1"/>
      <w:marLeft w:val="0"/>
      <w:marRight w:val="0"/>
      <w:marTop w:val="0"/>
      <w:marBottom w:val="0"/>
      <w:divBdr>
        <w:top w:val="none" w:sz="0" w:space="0" w:color="auto"/>
        <w:left w:val="none" w:sz="0" w:space="0" w:color="auto"/>
        <w:bottom w:val="none" w:sz="0" w:space="0" w:color="auto"/>
        <w:right w:val="none" w:sz="0" w:space="0" w:color="auto"/>
      </w:divBdr>
      <w:divsChild>
        <w:div w:id="143592308">
          <w:marLeft w:val="0"/>
          <w:marRight w:val="0"/>
          <w:marTop w:val="0"/>
          <w:marBottom w:val="0"/>
          <w:divBdr>
            <w:top w:val="none" w:sz="0" w:space="0" w:color="auto"/>
            <w:left w:val="none" w:sz="0" w:space="0" w:color="auto"/>
            <w:bottom w:val="none" w:sz="0" w:space="0" w:color="auto"/>
            <w:right w:val="none" w:sz="0" w:space="0" w:color="auto"/>
          </w:divBdr>
        </w:div>
        <w:div w:id="209191652">
          <w:marLeft w:val="0"/>
          <w:marRight w:val="0"/>
          <w:marTop w:val="0"/>
          <w:marBottom w:val="0"/>
          <w:divBdr>
            <w:top w:val="none" w:sz="0" w:space="0" w:color="auto"/>
            <w:left w:val="none" w:sz="0" w:space="0" w:color="auto"/>
            <w:bottom w:val="none" w:sz="0" w:space="0" w:color="auto"/>
            <w:right w:val="none" w:sz="0" w:space="0" w:color="auto"/>
          </w:divBdr>
        </w:div>
        <w:div w:id="253515854">
          <w:marLeft w:val="0"/>
          <w:marRight w:val="0"/>
          <w:marTop w:val="0"/>
          <w:marBottom w:val="0"/>
          <w:divBdr>
            <w:top w:val="none" w:sz="0" w:space="0" w:color="auto"/>
            <w:left w:val="none" w:sz="0" w:space="0" w:color="auto"/>
            <w:bottom w:val="none" w:sz="0" w:space="0" w:color="auto"/>
            <w:right w:val="none" w:sz="0" w:space="0" w:color="auto"/>
          </w:divBdr>
        </w:div>
        <w:div w:id="1373965320">
          <w:marLeft w:val="0"/>
          <w:marRight w:val="0"/>
          <w:marTop w:val="0"/>
          <w:marBottom w:val="0"/>
          <w:divBdr>
            <w:top w:val="none" w:sz="0" w:space="0" w:color="auto"/>
            <w:left w:val="none" w:sz="0" w:space="0" w:color="auto"/>
            <w:bottom w:val="none" w:sz="0" w:space="0" w:color="auto"/>
            <w:right w:val="none" w:sz="0" w:space="0" w:color="auto"/>
          </w:divBdr>
        </w:div>
        <w:div w:id="2048069263">
          <w:marLeft w:val="0"/>
          <w:marRight w:val="0"/>
          <w:marTop w:val="0"/>
          <w:marBottom w:val="0"/>
          <w:divBdr>
            <w:top w:val="none" w:sz="0" w:space="0" w:color="auto"/>
            <w:left w:val="none" w:sz="0" w:space="0" w:color="auto"/>
            <w:bottom w:val="none" w:sz="0" w:space="0" w:color="auto"/>
            <w:right w:val="none" w:sz="0" w:space="0" w:color="auto"/>
          </w:divBdr>
        </w:div>
      </w:divsChild>
    </w:div>
    <w:div w:id="2014602653">
      <w:bodyDiv w:val="1"/>
      <w:marLeft w:val="0"/>
      <w:marRight w:val="0"/>
      <w:marTop w:val="0"/>
      <w:marBottom w:val="0"/>
      <w:divBdr>
        <w:top w:val="none" w:sz="0" w:space="0" w:color="auto"/>
        <w:left w:val="none" w:sz="0" w:space="0" w:color="auto"/>
        <w:bottom w:val="none" w:sz="0" w:space="0" w:color="auto"/>
        <w:right w:val="none" w:sz="0" w:space="0" w:color="auto"/>
      </w:divBdr>
      <w:divsChild>
        <w:div w:id="1355350916">
          <w:marLeft w:val="0"/>
          <w:marRight w:val="0"/>
          <w:marTop w:val="0"/>
          <w:marBottom w:val="0"/>
          <w:divBdr>
            <w:top w:val="none" w:sz="0" w:space="0" w:color="auto"/>
            <w:left w:val="none" w:sz="0" w:space="0" w:color="auto"/>
            <w:bottom w:val="none" w:sz="0" w:space="0" w:color="auto"/>
            <w:right w:val="none" w:sz="0" w:space="0" w:color="auto"/>
          </w:divBdr>
        </w:div>
      </w:divsChild>
    </w:div>
    <w:div w:id="2041782278">
      <w:bodyDiv w:val="1"/>
      <w:marLeft w:val="0"/>
      <w:marRight w:val="0"/>
      <w:marTop w:val="0"/>
      <w:marBottom w:val="0"/>
      <w:divBdr>
        <w:top w:val="none" w:sz="0" w:space="0" w:color="auto"/>
        <w:left w:val="none" w:sz="0" w:space="0" w:color="auto"/>
        <w:bottom w:val="none" w:sz="0" w:space="0" w:color="auto"/>
        <w:right w:val="none" w:sz="0" w:space="0" w:color="auto"/>
      </w:divBdr>
    </w:div>
    <w:div w:id="21061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8:37:32.069"/>
    </inkml:context>
    <inkml:brush xml:id="br0">
      <inkml:brushProperty name="width" value="0.05" units="cm"/>
      <inkml:brushProperty name="height" value="0.05" units="cm"/>
    </inkml:brush>
  </inkml:definitions>
  <inkml:trace contextRef="#ctx0" brushRef="#br0">0 0 8175 0 0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e022f3-3f35-4478-ad87-0ac991ec47dd" xsi:nil="true"/>
    <lcf76f155ced4ddcb4097134ff3c332f xmlns="51ef4492-072f-4323-a06a-9e1365b3e5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B0DB6B103284A8A94F05FB85D58A7" ma:contentTypeVersion="14" ma:contentTypeDescription="Een nieuw document maken." ma:contentTypeScope="" ma:versionID="e9f7cc425a56905c6f34761d8d8e386a">
  <xsd:schema xmlns:xsd="http://www.w3.org/2001/XMLSchema" xmlns:xs="http://www.w3.org/2001/XMLSchema" xmlns:p="http://schemas.microsoft.com/office/2006/metadata/properties" xmlns:ns2="51ef4492-072f-4323-a06a-9e1365b3e5ca" xmlns:ns3="2ae022f3-3f35-4478-ad87-0ac991ec47dd" targetNamespace="http://schemas.microsoft.com/office/2006/metadata/properties" ma:root="true" ma:fieldsID="70c8e34bfdda59160916acd1ca783bcb" ns2:_="" ns3:_="">
    <xsd:import namespace="51ef4492-072f-4323-a06a-9e1365b3e5ca"/>
    <xsd:import namespace="2ae022f3-3f35-4478-ad87-0ac991ec4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4492-072f-4323-a06a-9e1365b3e5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49e9a65-eb24-475e-914c-24734e1205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022f3-3f35-4478-ad87-0ac991ec47d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eb15b3-88df-49ab-ab87-ef80ebb9c239}" ma:internalName="TaxCatchAll" ma:showField="CatchAllData" ma:web="2ae022f3-3f35-4478-ad87-0ac991ec4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BAF38-9213-4597-A9FC-346B61AFEAD8}">
  <ds:schemaRefs>
    <ds:schemaRef ds:uri="http://schemas.openxmlformats.org/officeDocument/2006/bibliography"/>
  </ds:schemaRefs>
</ds:datastoreItem>
</file>

<file path=customXml/itemProps2.xml><?xml version="1.0" encoding="utf-8"?>
<ds:datastoreItem xmlns:ds="http://schemas.openxmlformats.org/officeDocument/2006/customXml" ds:itemID="{9FD2E2F5-267F-4026-B70E-70132653CED2}">
  <ds:schemaRefs>
    <ds:schemaRef ds:uri="http://schemas.microsoft.com/office/2006/metadata/properties"/>
    <ds:schemaRef ds:uri="http://schemas.microsoft.com/office/infopath/2007/PartnerControls"/>
    <ds:schemaRef ds:uri="2ae022f3-3f35-4478-ad87-0ac991ec47dd"/>
    <ds:schemaRef ds:uri="51ef4492-072f-4323-a06a-9e1365b3e5ca"/>
  </ds:schemaRefs>
</ds:datastoreItem>
</file>

<file path=customXml/itemProps3.xml><?xml version="1.0" encoding="utf-8"?>
<ds:datastoreItem xmlns:ds="http://schemas.openxmlformats.org/officeDocument/2006/customXml" ds:itemID="{B0DBBF17-9DDF-40FA-A230-7C29E76FD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4492-072f-4323-a06a-9e1365b3e5ca"/>
    <ds:schemaRef ds:uri="2ae022f3-3f35-4478-ad87-0ac991ec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BE83A-78C5-492B-A8C4-8AB3DF55F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en Hanneke</dc:creator>
  <cp:keywords/>
  <cp:lastModifiedBy>Gunilla van Zandvoort-Musolf</cp:lastModifiedBy>
  <cp:revision>2</cp:revision>
  <cp:lastPrinted>2020-06-29T09:54:00Z</cp:lastPrinted>
  <dcterms:created xsi:type="dcterms:W3CDTF">2022-10-04T13:43:00Z</dcterms:created>
  <dcterms:modified xsi:type="dcterms:W3CDTF">2022-10-04T13:43:00Z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0x01010032A0D1A01BB2F041AEB0D5F22556B3E8</vt:lpwstr>
  </property>
</Properties>
</file>