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6EBE" w14:textId="77777777" w:rsidR="005B5D5A" w:rsidRDefault="00083030">
      <w:pPr>
        <w:pStyle w:val="Titel"/>
      </w:pPr>
      <w:r>
        <w:rPr>
          <w:noProof/>
        </w:rPr>
        <mc:AlternateContent>
          <mc:Choice Requires="wpg">
            <w:drawing>
              <wp:anchor distT="0" distB="0" distL="0" distR="0" simplePos="0" relativeHeight="2" behindDoc="0" locked="0" layoutInCell="1" allowOverlap="1" wp14:anchorId="3C3960E6" wp14:editId="07777777">
                <wp:simplePos x="0" y="0"/>
                <wp:positionH relativeFrom="column">
                  <wp:posOffset>-477520</wp:posOffset>
                </wp:positionH>
                <wp:positionV relativeFrom="paragraph">
                  <wp:posOffset>-553720</wp:posOffset>
                </wp:positionV>
                <wp:extent cx="6885305" cy="1372235"/>
                <wp:effectExtent l="2540" t="2540" r="0" b="0"/>
                <wp:wrapNone/>
                <wp:docPr id="1" name="Groep 3"/>
                <wp:cNvGraphicFramePr/>
                <a:graphic xmlns:a="http://schemas.openxmlformats.org/drawingml/2006/main">
                  <a:graphicData uri="http://schemas.microsoft.com/office/word/2010/wordprocessingGroup">
                    <wpg:wgp>
                      <wpg:cNvGrpSpPr/>
                      <wpg:grpSpPr>
                        <a:xfrm>
                          <a:off x="0" y="0"/>
                          <a:ext cx="6884640" cy="1371600"/>
                          <a:chOff x="0" y="0"/>
                          <a:chExt cx="0" cy="0"/>
                        </a:xfrm>
                      </wpg:grpSpPr>
                      <wps:wsp>
                        <wps:cNvPr id="167258642" name="Rechthoek 167258642"/>
                        <wps:cNvSpPr/>
                        <wps:spPr>
                          <a:xfrm>
                            <a:off x="239400" y="102240"/>
                            <a:ext cx="6645240" cy="1182960"/>
                          </a:xfrm>
                          <a:prstGeom prst="rect">
                            <a:avLst/>
                          </a:prstGeom>
                          <a:gradFill rotWithShape="0">
                            <a:gsLst>
                              <a:gs pos="0">
                                <a:srgbClr val="CCCC99"/>
                              </a:gs>
                              <a:gs pos="100000">
                                <a:srgbClr val="FFFFFF"/>
                              </a:gs>
                            </a:gsLst>
                            <a:lin ang="0"/>
                          </a:gradFill>
                          <a:ln>
                            <a:noFill/>
                          </a:ln>
                        </wps:spPr>
                        <wps:style>
                          <a:lnRef idx="0">
                            <a:scrgbClr r="0" g="0" b="0"/>
                          </a:lnRef>
                          <a:fillRef idx="0">
                            <a:scrgbClr r="0" g="0" b="0"/>
                          </a:fillRef>
                          <a:effectRef idx="0">
                            <a:scrgbClr r="0" g="0" b="0"/>
                          </a:effectRef>
                          <a:fontRef idx="minor"/>
                        </wps:style>
                        <wps:bodyPr/>
                      </wps:wsp>
                      <wpg:grpSp>
                        <wpg:cNvPr id="72863099" name="Groep 72863099"/>
                        <wpg:cNvGrpSpPr/>
                        <wpg:grpSpPr>
                          <a:xfrm>
                            <a:off x="0" y="0"/>
                            <a:ext cx="4112280" cy="1371600"/>
                            <a:chOff x="0" y="0"/>
                            <a:chExt cx="0" cy="0"/>
                          </a:xfrm>
                        </wpg:grpSpPr>
                        <wpg:grpSp>
                          <wpg:cNvPr id="1334124819" name="Groep 1334124819"/>
                          <wpg:cNvGrpSpPr/>
                          <wpg:grpSpPr>
                            <a:xfrm>
                              <a:off x="0" y="0"/>
                              <a:ext cx="749160" cy="1371600"/>
                              <a:chOff x="0" y="0"/>
                              <a:chExt cx="0" cy="0"/>
                            </a:xfrm>
                          </wpg:grpSpPr>
                          <wps:wsp>
                            <wps:cNvPr id="1034339261" name="Rechthoek 1034339261"/>
                            <wps:cNvSpPr/>
                            <wps:spPr>
                              <a:xfrm>
                                <a:off x="0" y="0"/>
                                <a:ext cx="748800" cy="104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851975524" name="Rechthoek 851975524"/>
                            <wps:cNvSpPr/>
                            <wps:spPr>
                              <a:xfrm rot="10800000">
                                <a:off x="720" y="1266840"/>
                                <a:ext cx="748800" cy="104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232668844" name="Rechthoek 232668844"/>
                            <wps:cNvSpPr/>
                            <wps:spPr>
                              <a:xfrm>
                                <a:off x="0" y="0"/>
                                <a:ext cx="315000" cy="137088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g:grpSp>
                        <wps:wsp>
                          <wps:cNvPr id="313583540" name="Rechthoek 313583540"/>
                          <wps:cNvSpPr/>
                          <wps:spPr>
                            <a:xfrm>
                              <a:off x="1883520" y="311760"/>
                              <a:ext cx="2228760" cy="837720"/>
                            </a:xfrm>
                            <a:prstGeom prst="rect">
                              <a:avLst/>
                            </a:prstGeom>
                            <a:noFill/>
                            <a:ln>
                              <a:noFill/>
                            </a:ln>
                          </wps:spPr>
                          <wps:style>
                            <a:lnRef idx="0">
                              <a:scrgbClr r="0" g="0" b="0"/>
                            </a:lnRef>
                            <a:fillRef idx="0">
                              <a:scrgbClr r="0" g="0" b="0"/>
                            </a:fillRef>
                            <a:effectRef idx="0">
                              <a:scrgbClr r="0" g="0" b="0"/>
                            </a:effectRef>
                            <a:fontRef idx="minor"/>
                          </wps:style>
                          <wps:txbx>
                            <w:txbxContent>
                              <w:p w14:paraId="0283CF79" w14:textId="77777777" w:rsidR="005B5D5A" w:rsidRDefault="00083030">
                                <w:pPr>
                                  <w:overflowPunct w:val="0"/>
                                  <w:spacing w:after="0" w:line="240" w:lineRule="auto"/>
                                  <w:jc w:val="center"/>
                                </w:pPr>
                                <w:r>
                                  <w:rPr>
                                    <w:b/>
                                    <w:bCs/>
                                    <w:sz w:val="24"/>
                                    <w:szCs w:val="24"/>
                                  </w:rPr>
                                  <w:t>MEDEZEGGENSCHAPSRAAD</w:t>
                                </w:r>
                              </w:p>
                              <w:p w14:paraId="238DB0AB" w14:textId="77777777" w:rsidR="005B5D5A" w:rsidRDefault="00083030">
                                <w:pPr>
                                  <w:overflowPunct w:val="0"/>
                                  <w:spacing w:after="0" w:line="240" w:lineRule="auto"/>
                                  <w:jc w:val="center"/>
                                </w:pPr>
                                <w:r>
                                  <w:rPr>
                                    <w:b/>
                                    <w:bCs/>
                                    <w:sz w:val="24"/>
                                    <w:szCs w:val="24"/>
                                  </w:rPr>
                                  <w:t>B.S. Pater Eymard Stevensbeek</w:t>
                                </w:r>
                              </w:p>
                            </w:txbxContent>
                          </wps:txbx>
                          <wps:bodyPr>
                            <a:noAutofit/>
                          </wps:bodyPr>
                        </wps:wsp>
                      </wpg:grpSp>
                    </wpg:wgp>
                  </a:graphicData>
                </a:graphic>
              </wp:anchor>
            </w:drawing>
          </mc:Choice>
          <mc:Fallback>
            <w:pict>
              <v:group w14:anchorId="3C3960E6" id="Groep 3" o:spid="_x0000_s1026" style="position:absolute;margin-left:-37.6pt;margin-top:-43.6pt;width:542.15pt;height:108.05pt;z-index:2;mso-wrap-distance-left:0;mso-wrap-distance-right: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aWqAMAAD0RAAAOAAAAZHJzL2Uyb0RvYy54bWzsWN9vmzAQfp+0/8HifQUbAgQ1naZt7cu0&#10;Ve2mPbvEBDTAyHab9L/f+TCQpO26/lC1Sc0DMbbv8H18/u7M4ftNU5MroXQl24VHDwKPiDaXy6pd&#10;Lbwf34/fpR7RhrdLXstWLLxrob33R2/fHK67TDBZynopFAEnrc7W3cIrjeky39d5KRquD2QnWhgs&#10;pGq4gVu18peKr8F7U/ssCGJ/LdWyUzIXWkPvp37QO0L/RSFy860otDCkXniwNoNXhdcLe/WPDnm2&#10;Urwrq9wtgz9iFQ2vWnjo6OoTN5xcquqGq6bKldSyMAe5bHxZFFUuMAaIhgZ70ZwoedlhLKtsvepG&#10;mADaPZwe7Tb/enWiuvPuVAES624FWOCdjWVTqMb+wyrJBiG7HiETG0Ny6IzTNIojQDaHMRomNA4c&#10;qHkJyN+wy8vPztLZ4Gx/eJi/s4R1B6TQU9z6aXGfl7wTCKfOIO5TRaolLDpO2CyNI+aRljdA0TOR&#10;l6aU4heZhhActBqh0pkG1G7BiYXzCEAgFpCAMQAHSTYiFkcz29kjRlM2j3cx4FmntDkRsiG2sfAU&#10;sBjJxa++aAPOAK5hiuPc8riqa6Kk+VmZEuO0bwoHNdj0DdJJQLDv1mp18bFW5IrDxvgIv/ncLhM8&#10;r/T2bBrYH3raMTnG35YJWrpH1VVLuBWAITDYYLhC67lu7bWVdsX9E20PvPgBUGyZ61r0s89EAe8J&#10;+Wc7dO5W3m9ifAgZtjIsom7BwE4swP8DbZ2JtRaoHQ+0H43w+bI1o31TtVIhWlvR2eaFXF7j3kMA&#10;gOxbu7BvTkxNWBqHAbwoR1SQB9GRsRfAtLvnqTs6opSxdODns+9opzDjWoddGIYRZVFK96KjU/8z&#10;xZdEcxCp/1mwgjAKwzmL6UCELcWaxhCuv5SsXq32hCqJ0tTqGCp7ECVPlSkt62pUgR0xQY0ZtGJn&#10;2qtYZLqXwjvF4gVSZDqj82QGWesm4aahe/lm05NNiUCqIaW4yiJhPQEpi+N0P1++0rDP1Hfku38l&#10;Z70ADVlo+ZFGt9BwGrqXhjY3/6miDenM0nMoaAMQQVfmDPXwUHv9ZXm2I2ivuvc8RdJ0ULCVxAuQ&#10;L6ThLA1ntnDfPyZMQw8hH03BnRO+kFKXXqHydOcjBlWY7UQipmFiRRL8Q4n7SB6OJfdrDW7PGlNa&#10;NZuLjXtzfTluJaKVHy6NLCo8b03J151UsFDf5iC24YzeH6H67wn2I8D2PdpOXz2OfgMAAP//AwBQ&#10;SwMEFAAGAAgAAAAhAPQGP9LhAAAADAEAAA8AAABkcnMvZG93bnJldi54bWxMj8FKw0AQhu+C77CM&#10;4K3dTaQ2jdmUUtRTEWwF8bZNpklodjZkt0n69k5PevuG+fnnm2w92VYM2PvGkYZorkAgFa5sqNLw&#10;dXibJSB8MFSa1hFquKKHdX5/l5m0dCN94rAPleAS8qnRUIfQpVL6okZr/Nx1SLw7ud6awGNfybI3&#10;I5fbVsZKPUtrGuILtelwW2Nx3l+shvfRjJun6HXYnU/b689h8fG9i1Drx4dp8wIi4BT+wnDTZ3XI&#10;2enoLlR60WqYLRcxRxmSJcMtodQqAnFkipMVyDyT/5/IfwEAAP//AwBQSwECLQAUAAYACAAAACEA&#10;toM4kv4AAADhAQAAEwAAAAAAAAAAAAAAAAAAAAAAW0NvbnRlbnRfVHlwZXNdLnhtbFBLAQItABQA&#10;BgAIAAAAIQA4/SH/1gAAAJQBAAALAAAAAAAAAAAAAAAAAC8BAABfcmVscy8ucmVsc1BLAQItABQA&#10;BgAIAAAAIQCLXTaWqAMAAD0RAAAOAAAAAAAAAAAAAAAAAC4CAABkcnMvZTJvRG9jLnhtbFBLAQIt&#10;ABQABgAIAAAAIQD0Bj/S4QAAAAwBAAAPAAAAAAAAAAAAAAAAAAIGAABkcnMvZG93bnJldi54bWxQ&#10;SwUGAAAAAAQABADzAAAAEAcAAAAA&#10;">
                <v:rect id="Rechthoek 167258642" o:spid="_x0000_s1027" style="position:absolute;left:239400;top:102240;width:6645240;height:118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OgxgAAAOIAAAAPAAAAZHJzL2Rvd25yZXYueG1sRE9Na8JA&#10;EL0L/Q/LFHrTTZMaNbpKWyh4NXrQ25gdk2B2Ns1uNfrr3UKhx8f7Xqx604gLda62rOB1FIEgLqyu&#10;uVSw234NpyCcR9bYWCYFN3KwWj4NFphpe+UNXXJfihDCLkMFlfdtJqUrKjLoRrYlDtzJdgZ9gF0p&#10;dYfXEG4aGUdRKg3WHBoqbOmzouKc/xgFx6T94O/76ZDgPrrnt40eJ7OZUi/P/fschKfe/4v/3Gsd&#10;5qeTeDxN32L4vRQwyOUDAAD//wMAUEsBAi0AFAAGAAgAAAAhANvh9svuAAAAhQEAABMAAAAAAAAA&#10;AAAAAAAAAAAAAFtDb250ZW50X1R5cGVzXS54bWxQSwECLQAUAAYACAAAACEAWvQsW78AAAAVAQAA&#10;CwAAAAAAAAAAAAAAAAAfAQAAX3JlbHMvLnJlbHNQSwECLQAUAAYACAAAACEA8M2joMYAAADiAAAA&#10;DwAAAAAAAAAAAAAAAAAHAgAAZHJzL2Rvd25yZXYueG1sUEsFBgAAAAADAAMAtwAAAPoCAAAAAA==&#10;" fillcolor="#cc9" stroked="f">
                  <v:fill angle="90" focus="100%" type="gradient">
                    <o:fill v:ext="view" type="gradientUnscaled"/>
                  </v:fill>
                </v:rect>
                <v:group id="Groep 72863099" o:spid="_x0000_s1028" style="position:absolute;width:4112280;height:137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v7ygAAAOEAAAAPAAAAZHJzL2Rvd25yZXYueG1sRI9Pa8JA&#10;FMTvgt9heYXedBOl/kldRUTFgxSqQuntkX0mwezbkN0m8dt3BcHjMDO/YRarzpSiodoVlhXEwwgE&#10;cWp1wZmCy3k3mIFwHlljaZkU3MnBatnvLTDRtuVvak4+EwHCLkEFufdVIqVLczLohrYiDt7V1gZ9&#10;kHUmdY1tgJtSjqJoIg0WHBZyrGiTU3o7/RkF+xbb9TjeNsfbdXP/PX98/RxjUur9rVt/gvDU+Vf4&#10;2T5oBdPRbDKO5nN4PApvQC7/AQAA//8DAFBLAQItABQABgAIAAAAIQDb4fbL7gAAAIUBAAATAAAA&#10;AAAAAAAAAAAAAAAAAABbQ29udGVudF9UeXBlc10ueG1sUEsBAi0AFAAGAAgAAAAhAFr0LFu/AAAA&#10;FQEAAAsAAAAAAAAAAAAAAAAAHwEAAF9yZWxzLy5yZWxzUEsBAi0AFAAGAAgAAAAhAEOq6/vKAAAA&#10;4QAAAA8AAAAAAAAAAAAAAAAABwIAAGRycy9kb3ducmV2LnhtbFBLBQYAAAAAAwADALcAAAD+AgAA&#10;AAA=&#10;">
                  <v:group id="Groep 1334124819" o:spid="_x0000_s1029" style="position:absolute;width:749160;height:137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11zyQAAAOMAAAAPAAAAZHJzL2Rvd25yZXYueG1sRE9fa8Iw&#10;EH8f+B3CDfY201gn2hlFxI09iKAOhm9Hc7bF5lKarK3ffhkM9ni//7dcD7YWHbW+cqxBjRMQxLkz&#10;FRcaPs9vz3MQPiAbrB2Thjt5WK9GD0vMjOv5SN0pFCKGsM9QQxlCk0np85Is+rFriCN3da3FEM+2&#10;kKbFPobbWk6SZCYtVhwbSmxoW1J+O31bDe899ptU7br97bq9X84vh6+9Iq2fHofNK4hAQ/gX/7k/&#10;TJyfplM1mc7VAn5/igDI1Q8AAAD//wMAUEsBAi0AFAAGAAgAAAAhANvh9svuAAAAhQEAABMAAAAA&#10;AAAAAAAAAAAAAAAAAFtDb250ZW50X1R5cGVzXS54bWxQSwECLQAUAAYACAAAACEAWvQsW78AAAAV&#10;AQAACwAAAAAAAAAAAAAAAAAfAQAAX3JlbHMvLnJlbHNQSwECLQAUAAYACAAAACEAI+ddc8kAAADj&#10;AAAADwAAAAAAAAAAAAAAAAAHAgAAZHJzL2Rvd25yZXYueG1sUEsFBgAAAAADAAMAtwAAAP0CAAAA&#10;AA==&#10;">
                    <v:rect id="Rechthoek 1034339261" o:spid="_x0000_s1030" style="position:absolute;width:748800;height:10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KOyQAAAOMAAAAPAAAAZHJzL2Rvd25yZXYueG1sRE/NTgIx&#10;EL6b+A7NmHiTll0ksFKImJh4IRH0ILdhO+5u2E7XtsLi01sSEo7z/c9s0dtWHMiHxrGG4UCBIC6d&#10;abjS8Pnx+jABESKywdYxaThRgMX89maGhXFHXtNhEyuRQjgUqKGOsSukDGVNFsPAdcSJ+3beYkyn&#10;r6TxeEzhtpWZUmNpseHUUGNHLzWV+82v1bCcTpY/7yNe/a13W9p+7faPmVda39/1z08gIvXxKr64&#10;30yar/JRnk+z8RDOPyUA5PwfAAD//wMAUEsBAi0AFAAGAAgAAAAhANvh9svuAAAAhQEAABMAAAAA&#10;AAAAAAAAAAAAAAAAAFtDb250ZW50X1R5cGVzXS54bWxQSwECLQAUAAYACAAAACEAWvQsW78AAAAV&#10;AQAACwAAAAAAAAAAAAAAAAAfAQAAX3JlbHMvLnJlbHNQSwECLQAUAAYACAAAACEAe6hCjskAAADj&#10;AAAADwAAAAAAAAAAAAAAAAAHAgAAZHJzL2Rvd25yZXYueG1sUEsFBgAAAAADAAMAtwAAAP0CAAAA&#10;AA==&#10;" fillcolor="black" stroked="f"/>
                    <v:rect id="Rechthoek 851975524" o:spid="_x0000_s1031" style="position:absolute;left:720;top:1266840;width:748800;height:1047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8eeywAAAOIAAAAPAAAAZHJzL2Rvd25yZXYueG1sRI9Ba8JA&#10;FITvgv9heQVvdaOYqqmrtIpQAoUa9dDbI/uaBLNvQ3Y18d93CwWPw8x8w6w2vanFjVpXWVYwGUcg&#10;iHOrKy4UnI775wUI55E11pZJwZ0cbNbDwQoTbTs+0C3zhQgQdgkqKL1vEildXpJBN7YNcfB+bGvQ&#10;B9kWUrfYBbip5TSKXqTBisNCiQ1tS8ov2dUo+F5e0Wbpe9ef7fkUfabH9It2So2e+rdXEJ56/wj/&#10;tz+0gkU8Wc7jeDqDv0vhDsj1LwAAAP//AwBQSwECLQAUAAYACAAAACEA2+H2y+4AAACFAQAAEwAA&#10;AAAAAAAAAAAAAAAAAAAAW0NvbnRlbnRfVHlwZXNdLnhtbFBLAQItABQABgAIAAAAIQBa9CxbvwAA&#10;ABUBAAALAAAAAAAAAAAAAAAAAB8BAABfcmVscy8ucmVsc1BLAQItABQABgAIAAAAIQDKJ8eeywAA&#10;AOIAAAAPAAAAAAAAAAAAAAAAAAcCAABkcnMvZG93bnJldi54bWxQSwUGAAAAAAMAAwC3AAAA/wIA&#10;AAAA&#10;" fillcolor="black" stroked="f"/>
                    <v:rect id="Rechthoek 232668844" o:spid="_x0000_s1032" style="position:absolute;width:315000;height:1370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hMzAAAAOIAAAAPAAAAZHJzL2Rvd25yZXYueG1sRI9PS8NA&#10;FMTvgt9heYI3u2mMIU27LVYQvAj2z6G9vWZfk9Ds27i7ttFP7wpCj8PM/IaZLQbTiTM531pWMB4l&#10;IIgrq1uuFWw3rw8FCB+QNXaWScE3eVjMb29mWGp74RWd16EWEcK+RAVNCH0ppa8aMuhHtieO3tE6&#10;gyFKV0vt8BLhppNpkuTSYMtxocGeXhqqTusvo2A5KZafHxm//6wOe9rvDqen1CVK3d8Nz1MQgYZw&#10;Df+337SC9DHN86LIMvi7FO+AnP8CAAD//wMAUEsBAi0AFAAGAAgAAAAhANvh9svuAAAAhQEAABMA&#10;AAAAAAAAAAAAAAAAAAAAAFtDb250ZW50X1R5cGVzXS54bWxQSwECLQAUAAYACAAAACEAWvQsW78A&#10;AAAVAQAACwAAAAAAAAAAAAAAAAAfAQAAX3JlbHMvLnJlbHNQSwECLQAUAAYACAAAACEAkhlITMwA&#10;AADiAAAADwAAAAAAAAAAAAAAAAAHAgAAZHJzL2Rvd25yZXYueG1sUEsFBgAAAAADAAMAtwAAAAAD&#10;AAAAAA==&#10;" fillcolor="black" stroked="f"/>
                  </v:group>
                  <v:rect id="Rechthoek 313583540" o:spid="_x0000_s1033" style="position:absolute;left:1883520;top:311760;width:2228760;height:837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oNygAAAOIAAAAPAAAAZHJzL2Rvd25yZXYueG1sRI/NasJA&#10;FIX3hb7DcAtuSp1otEh0FBGkoQjSWF1fMrdJaOZOzEyT9O2dheDycP74VpvB1KKj1lWWFUzGEQji&#10;3OqKCwXfp/3bAoTzyBpry6Tgnxxs1s9PK0y07fmLuswXIoywS1BB6X2TSOnykgy6sW2Ig/djW4M+&#10;yLaQusU+jJtaTqPoXRqsODyU2NCupPw3+zMK+vzYXU6HD3l8vaSWr+l1l50/lRq9DNslCE+Df4Tv&#10;7VQriCfxfBHPZwEiIAUckOsbAAAA//8DAFBLAQItABQABgAIAAAAIQDb4fbL7gAAAIUBAAATAAAA&#10;AAAAAAAAAAAAAAAAAABbQ29udGVudF9UeXBlc10ueG1sUEsBAi0AFAAGAAgAAAAhAFr0LFu/AAAA&#10;FQEAAAsAAAAAAAAAAAAAAAAAHwEAAF9yZWxzLy5yZWxzUEsBAi0AFAAGAAgAAAAhAEwymg3KAAAA&#10;4gAAAA8AAAAAAAAAAAAAAAAABwIAAGRycy9kb3ducmV2LnhtbFBLBQYAAAAAAwADALcAAAD+AgAA&#10;AAA=&#10;" filled="f" stroked="f">
                    <v:textbox>
                      <w:txbxContent>
                        <w:p w14:paraId="0283CF79" w14:textId="77777777" w:rsidR="005B5D5A" w:rsidRDefault="00083030">
                          <w:pPr>
                            <w:overflowPunct w:val="0"/>
                            <w:spacing w:after="0" w:line="240" w:lineRule="auto"/>
                            <w:jc w:val="center"/>
                          </w:pPr>
                          <w:r>
                            <w:rPr>
                              <w:b/>
                              <w:bCs/>
                              <w:sz w:val="24"/>
                              <w:szCs w:val="24"/>
                            </w:rPr>
                            <w:t>MEDEZEGGENSCHAPSRAAD</w:t>
                          </w:r>
                        </w:p>
                        <w:p w14:paraId="238DB0AB" w14:textId="77777777" w:rsidR="005B5D5A" w:rsidRDefault="00083030">
                          <w:pPr>
                            <w:overflowPunct w:val="0"/>
                            <w:spacing w:after="0" w:line="240" w:lineRule="auto"/>
                            <w:jc w:val="center"/>
                          </w:pPr>
                          <w:r>
                            <w:rPr>
                              <w:b/>
                              <w:bCs/>
                              <w:sz w:val="24"/>
                              <w:szCs w:val="24"/>
                            </w:rPr>
                            <w:t>B.S. Pater Eymard Stevensbeek</w:t>
                          </w:r>
                        </w:p>
                      </w:txbxContent>
                    </v:textbox>
                  </v:rect>
                </v:group>
              </v:group>
            </w:pict>
          </mc:Fallback>
        </mc:AlternateContent>
      </w:r>
      <w:r>
        <w:rPr>
          <w:noProof/>
        </w:rPr>
        <w:drawing>
          <wp:anchor distT="0" distB="0" distL="0" distR="0" simplePos="0" relativeHeight="3" behindDoc="0" locked="0" layoutInCell="1" allowOverlap="1" wp14:anchorId="70C8FA14" wp14:editId="07777777">
            <wp:simplePos x="0" y="0"/>
            <wp:positionH relativeFrom="column">
              <wp:posOffset>-166370</wp:posOffset>
            </wp:positionH>
            <wp:positionV relativeFrom="paragraph">
              <wp:posOffset>-452120</wp:posOffset>
            </wp:positionV>
            <wp:extent cx="1476375" cy="1162050"/>
            <wp:effectExtent l="0" t="0" r="0" b="0"/>
            <wp:wrapNone/>
            <wp:docPr id="2" name="Afbeelding 3" descr="img200404130007_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descr="img200404130007_140"/>
                    <pic:cNvPicPr>
                      <a:picLocks noChangeAspect="1" noChangeArrowheads="1"/>
                    </pic:cNvPicPr>
                  </pic:nvPicPr>
                  <pic:blipFill>
                    <a:blip r:embed="rId8"/>
                    <a:stretch>
                      <a:fillRect/>
                    </a:stretch>
                  </pic:blipFill>
                  <pic:spPr bwMode="auto">
                    <a:xfrm>
                      <a:off x="0" y="0"/>
                      <a:ext cx="1476375" cy="1162050"/>
                    </a:xfrm>
                    <a:prstGeom prst="rect">
                      <a:avLst/>
                    </a:prstGeom>
                  </pic:spPr>
                </pic:pic>
              </a:graphicData>
            </a:graphic>
          </wp:anchor>
        </w:drawing>
      </w:r>
    </w:p>
    <w:p w14:paraId="672A6659" w14:textId="77777777" w:rsidR="005B5D5A" w:rsidRDefault="005B5D5A"/>
    <w:p w14:paraId="0A37501D" w14:textId="77777777" w:rsidR="005B5D5A" w:rsidRDefault="005B5D5A">
      <w:pPr>
        <w:spacing w:after="0"/>
        <w:rPr>
          <w:sz w:val="20"/>
          <w:szCs w:val="20"/>
        </w:rPr>
      </w:pPr>
    </w:p>
    <w:p w14:paraId="5DAB6C7B" w14:textId="77777777" w:rsidR="005B5D5A" w:rsidRDefault="005B5D5A">
      <w:pPr>
        <w:pStyle w:val="Plattetekst"/>
        <w:spacing w:after="0"/>
        <w:rPr>
          <w:sz w:val="20"/>
          <w:szCs w:val="20"/>
        </w:rPr>
      </w:pPr>
    </w:p>
    <w:p w14:paraId="3CBE8600" w14:textId="0790F7D3" w:rsidR="005B5D5A" w:rsidRPr="00694D25" w:rsidRDefault="00083030">
      <w:pPr>
        <w:spacing w:after="0"/>
        <w:rPr>
          <w:rFonts w:cstheme="minorHAnsi"/>
          <w:sz w:val="20"/>
          <w:szCs w:val="20"/>
        </w:rPr>
      </w:pPr>
      <w:r w:rsidRPr="00694D25">
        <w:rPr>
          <w:rFonts w:cstheme="minorHAnsi"/>
          <w:sz w:val="20"/>
          <w:szCs w:val="20"/>
        </w:rPr>
        <w:t xml:space="preserve">Notulen van de MR vergadering dd. </w:t>
      </w:r>
      <w:r w:rsidR="009E4664" w:rsidRPr="00694D25">
        <w:rPr>
          <w:rFonts w:cstheme="minorHAnsi"/>
          <w:sz w:val="20"/>
          <w:szCs w:val="20"/>
        </w:rPr>
        <w:t>10-9 2025</w:t>
      </w:r>
    </w:p>
    <w:p w14:paraId="741D0630" w14:textId="686D774E" w:rsidR="005B5D5A" w:rsidRPr="00694D25" w:rsidRDefault="7E92305A">
      <w:pPr>
        <w:spacing w:after="0"/>
        <w:rPr>
          <w:rFonts w:cstheme="minorHAnsi"/>
          <w:sz w:val="20"/>
          <w:szCs w:val="20"/>
        </w:rPr>
      </w:pPr>
      <w:r w:rsidRPr="00694D25">
        <w:rPr>
          <w:rFonts w:cstheme="minorHAnsi"/>
          <w:sz w:val="20"/>
          <w:szCs w:val="20"/>
        </w:rPr>
        <w:t xml:space="preserve">Aanwezig: </w:t>
      </w:r>
      <w:r w:rsidRPr="00694D25">
        <w:rPr>
          <w:rFonts w:cstheme="minorHAnsi"/>
          <w:color w:val="000000"/>
          <w:sz w:val="20"/>
          <w:szCs w:val="20"/>
        </w:rPr>
        <w:t xml:space="preserve">Kelly Posthumus, </w:t>
      </w:r>
      <w:r w:rsidR="009E4664" w:rsidRPr="00694D25">
        <w:rPr>
          <w:rFonts w:cstheme="minorHAnsi"/>
          <w:color w:val="000000"/>
          <w:sz w:val="20"/>
          <w:szCs w:val="20"/>
        </w:rPr>
        <w:t>Mathijs Koenders, Roos Jansen</w:t>
      </w:r>
      <w:r w:rsidRPr="00694D25">
        <w:rPr>
          <w:rFonts w:cstheme="minorHAnsi"/>
          <w:color w:val="000000"/>
          <w:sz w:val="20"/>
          <w:szCs w:val="20"/>
        </w:rPr>
        <w:t xml:space="preserve">, </w:t>
      </w:r>
      <w:r w:rsidR="009E4664" w:rsidRPr="00694D25">
        <w:rPr>
          <w:rFonts w:cstheme="minorHAnsi"/>
          <w:color w:val="000000"/>
          <w:sz w:val="20"/>
          <w:szCs w:val="20"/>
        </w:rPr>
        <w:t xml:space="preserve">Tamara Jansen, Marijke </w:t>
      </w:r>
      <w:r w:rsidR="00ED43F4" w:rsidRPr="00694D25">
        <w:rPr>
          <w:rFonts w:cstheme="minorHAnsi"/>
          <w:color w:val="000000"/>
          <w:sz w:val="20"/>
          <w:szCs w:val="20"/>
        </w:rPr>
        <w:t>Devillers</w:t>
      </w:r>
      <w:r w:rsidRPr="00694D25">
        <w:rPr>
          <w:rFonts w:cstheme="minorHAnsi"/>
          <w:color w:val="000000"/>
          <w:sz w:val="20"/>
          <w:szCs w:val="20"/>
        </w:rPr>
        <w:t xml:space="preserve"> (dir)</w:t>
      </w:r>
    </w:p>
    <w:p w14:paraId="02EB378F" w14:textId="77777777" w:rsidR="005B5D5A" w:rsidRPr="00D31E59" w:rsidRDefault="005B5D5A">
      <w:pPr>
        <w:tabs>
          <w:tab w:val="center" w:pos="4536"/>
        </w:tabs>
        <w:spacing w:after="0"/>
        <w:rPr>
          <w:rFonts w:cstheme="minorHAnsi"/>
          <w:sz w:val="20"/>
          <w:szCs w:val="20"/>
        </w:rPr>
      </w:pPr>
    </w:p>
    <w:tbl>
      <w:tblPr>
        <w:tblStyle w:val="Tabelraster"/>
        <w:tblW w:w="14879" w:type="dxa"/>
        <w:tblLook w:val="04A0" w:firstRow="1" w:lastRow="0" w:firstColumn="1" w:lastColumn="0" w:noHBand="0" w:noVBand="1"/>
      </w:tblPr>
      <w:tblGrid>
        <w:gridCol w:w="2808"/>
        <w:gridCol w:w="6035"/>
        <w:gridCol w:w="6036"/>
      </w:tblGrid>
      <w:tr w:rsidR="00370BDA" w:rsidRPr="00D31E59" w14:paraId="178794C3" w14:textId="77777777" w:rsidTr="008D73A8">
        <w:tc>
          <w:tcPr>
            <w:tcW w:w="2808" w:type="dxa"/>
          </w:tcPr>
          <w:p w14:paraId="2EBA6EB5" w14:textId="77777777" w:rsidR="005B5D5A" w:rsidRPr="00D31E59" w:rsidRDefault="00083030">
            <w:pPr>
              <w:spacing w:after="0" w:line="240" w:lineRule="auto"/>
              <w:rPr>
                <w:rFonts w:cstheme="minorHAnsi"/>
                <w:b/>
                <w:sz w:val="20"/>
                <w:szCs w:val="20"/>
              </w:rPr>
            </w:pPr>
            <w:r w:rsidRPr="00D31E59">
              <w:rPr>
                <w:rFonts w:cstheme="minorHAnsi"/>
                <w:b/>
                <w:sz w:val="20"/>
                <w:szCs w:val="20"/>
              </w:rPr>
              <w:t>Agendapunten</w:t>
            </w:r>
          </w:p>
        </w:tc>
        <w:tc>
          <w:tcPr>
            <w:tcW w:w="6035" w:type="dxa"/>
          </w:tcPr>
          <w:p w14:paraId="05E69E6B" w14:textId="77777777" w:rsidR="005B5D5A" w:rsidRPr="00D31E59" w:rsidRDefault="00083030">
            <w:pPr>
              <w:spacing w:after="0" w:line="240" w:lineRule="auto"/>
              <w:rPr>
                <w:rFonts w:cstheme="minorHAnsi"/>
                <w:sz w:val="20"/>
                <w:szCs w:val="20"/>
              </w:rPr>
            </w:pPr>
            <w:r w:rsidRPr="00D31E59">
              <w:rPr>
                <w:rFonts w:cstheme="minorHAnsi"/>
                <w:b/>
                <w:sz w:val="20"/>
                <w:szCs w:val="20"/>
              </w:rPr>
              <w:t>Besluit</w:t>
            </w:r>
          </w:p>
        </w:tc>
        <w:tc>
          <w:tcPr>
            <w:tcW w:w="6036" w:type="dxa"/>
          </w:tcPr>
          <w:p w14:paraId="69685DE0" w14:textId="77777777" w:rsidR="005B5D5A" w:rsidRDefault="00083030">
            <w:pPr>
              <w:spacing w:after="0" w:line="240" w:lineRule="auto"/>
              <w:rPr>
                <w:rFonts w:cstheme="minorHAnsi"/>
                <w:b/>
                <w:sz w:val="20"/>
                <w:szCs w:val="20"/>
              </w:rPr>
            </w:pPr>
            <w:r w:rsidRPr="00D31E59">
              <w:rPr>
                <w:rFonts w:cstheme="minorHAnsi"/>
                <w:b/>
                <w:sz w:val="20"/>
                <w:szCs w:val="20"/>
              </w:rPr>
              <w:t>Actie</w:t>
            </w:r>
          </w:p>
          <w:p w14:paraId="152AF0F6" w14:textId="5A55CE16" w:rsidR="004F2C79" w:rsidRPr="00D31E59" w:rsidRDefault="004F2C79">
            <w:pPr>
              <w:spacing w:after="0" w:line="240" w:lineRule="auto"/>
              <w:rPr>
                <w:rFonts w:cstheme="minorHAnsi"/>
                <w:sz w:val="20"/>
                <w:szCs w:val="20"/>
              </w:rPr>
            </w:pPr>
            <w:r>
              <w:rPr>
                <w:rFonts w:cstheme="minorHAnsi"/>
                <w:b/>
                <w:sz w:val="20"/>
                <w:szCs w:val="20"/>
              </w:rPr>
              <w:t>Vetgedrukt is actie op korte termijn</w:t>
            </w:r>
          </w:p>
        </w:tc>
      </w:tr>
      <w:tr w:rsidR="00370BDA" w:rsidRPr="00694D25" w14:paraId="26E74A4B" w14:textId="77777777" w:rsidTr="008D73A8">
        <w:tc>
          <w:tcPr>
            <w:tcW w:w="2808" w:type="dxa"/>
          </w:tcPr>
          <w:p w14:paraId="6A1CDC55" w14:textId="77777777" w:rsidR="005B5D5A" w:rsidRPr="00694D25" w:rsidRDefault="00083030" w:rsidP="00C658F8">
            <w:pPr>
              <w:pStyle w:val="Geenafstand"/>
              <w:rPr>
                <w:sz w:val="20"/>
                <w:szCs w:val="20"/>
              </w:rPr>
            </w:pPr>
            <w:r w:rsidRPr="00694D25">
              <w:rPr>
                <w:sz w:val="20"/>
                <w:szCs w:val="20"/>
              </w:rPr>
              <w:t>Vaststellen agenda</w:t>
            </w:r>
          </w:p>
        </w:tc>
        <w:tc>
          <w:tcPr>
            <w:tcW w:w="6035" w:type="dxa"/>
          </w:tcPr>
          <w:p w14:paraId="76FF37E6" w14:textId="77777777" w:rsidR="005B5D5A" w:rsidRPr="00694D25" w:rsidRDefault="008835A9" w:rsidP="00C658F8">
            <w:pPr>
              <w:pStyle w:val="Geenafstand"/>
              <w:rPr>
                <w:sz w:val="20"/>
                <w:szCs w:val="20"/>
              </w:rPr>
            </w:pPr>
            <w:r w:rsidRPr="00694D25">
              <w:rPr>
                <w:sz w:val="20"/>
                <w:szCs w:val="20"/>
              </w:rPr>
              <w:t>Nieuwe datums vergadering</w:t>
            </w:r>
            <w:r w:rsidRPr="00694D25">
              <w:rPr>
                <w:sz w:val="20"/>
                <w:szCs w:val="20"/>
              </w:rPr>
              <w:br/>
              <w:t>21 jan WORDT 14 januari 19:15</w:t>
            </w:r>
          </w:p>
          <w:p w14:paraId="10123490" w14:textId="2B9467E0" w:rsidR="008835A9" w:rsidRDefault="008835A9" w:rsidP="00C658F8">
            <w:pPr>
              <w:pStyle w:val="Geenafstand"/>
              <w:rPr>
                <w:sz w:val="20"/>
                <w:szCs w:val="20"/>
              </w:rPr>
            </w:pPr>
            <w:r w:rsidRPr="00694D25">
              <w:rPr>
                <w:sz w:val="20"/>
                <w:szCs w:val="20"/>
              </w:rPr>
              <w:t>21 mei WORDT 20 mei 19:</w:t>
            </w:r>
            <w:r w:rsidR="007B0AD4">
              <w:rPr>
                <w:sz w:val="20"/>
                <w:szCs w:val="20"/>
              </w:rPr>
              <w:t>1</w:t>
            </w:r>
            <w:r w:rsidRPr="00694D25">
              <w:rPr>
                <w:sz w:val="20"/>
                <w:szCs w:val="20"/>
              </w:rPr>
              <w:t>5</w:t>
            </w:r>
          </w:p>
          <w:p w14:paraId="41C8F396" w14:textId="74D6CACD" w:rsidR="008D73A8" w:rsidRPr="00694D25" w:rsidRDefault="008D73A8" w:rsidP="00C658F8">
            <w:pPr>
              <w:pStyle w:val="Geenafstand"/>
              <w:rPr>
                <w:sz w:val="20"/>
                <w:szCs w:val="20"/>
              </w:rPr>
            </w:pPr>
          </w:p>
        </w:tc>
        <w:tc>
          <w:tcPr>
            <w:tcW w:w="6036" w:type="dxa"/>
          </w:tcPr>
          <w:p w14:paraId="72A3D3EC" w14:textId="7E44A07D" w:rsidR="00265B79" w:rsidRPr="001D062C" w:rsidRDefault="001D062C" w:rsidP="00C658F8">
            <w:pPr>
              <w:pStyle w:val="Geenafstand"/>
              <w:rPr>
                <w:b/>
                <w:bCs/>
                <w:sz w:val="20"/>
                <w:szCs w:val="20"/>
              </w:rPr>
            </w:pPr>
            <w:r>
              <w:rPr>
                <w:b/>
                <w:bCs/>
                <w:sz w:val="20"/>
                <w:szCs w:val="20"/>
              </w:rPr>
              <w:t>Tamara veranderd deze datums op parro</w:t>
            </w:r>
          </w:p>
        </w:tc>
      </w:tr>
      <w:tr w:rsidR="00370BDA" w:rsidRPr="00694D25" w14:paraId="0F75C804" w14:textId="77777777" w:rsidTr="008D73A8">
        <w:tc>
          <w:tcPr>
            <w:tcW w:w="2808" w:type="dxa"/>
          </w:tcPr>
          <w:p w14:paraId="102D922B" w14:textId="77777777" w:rsidR="005B5D5A" w:rsidRPr="00694D25" w:rsidRDefault="00083030" w:rsidP="00C658F8">
            <w:pPr>
              <w:pStyle w:val="Geenafstand"/>
              <w:rPr>
                <w:sz w:val="20"/>
                <w:szCs w:val="20"/>
              </w:rPr>
            </w:pPr>
            <w:r w:rsidRPr="00694D25">
              <w:rPr>
                <w:sz w:val="20"/>
                <w:szCs w:val="20"/>
              </w:rPr>
              <w:t xml:space="preserve">Vorige notulen van </w:t>
            </w:r>
          </w:p>
          <w:p w14:paraId="401929E8" w14:textId="0A9F0255" w:rsidR="005B5D5A" w:rsidRPr="00694D25" w:rsidRDefault="00547E89" w:rsidP="00C658F8">
            <w:pPr>
              <w:pStyle w:val="Geenafstand"/>
              <w:rPr>
                <w:sz w:val="20"/>
                <w:szCs w:val="20"/>
              </w:rPr>
            </w:pPr>
            <w:r w:rsidRPr="00694D25">
              <w:rPr>
                <w:sz w:val="20"/>
                <w:szCs w:val="20"/>
              </w:rPr>
              <w:t>26-9-2025</w:t>
            </w:r>
          </w:p>
        </w:tc>
        <w:tc>
          <w:tcPr>
            <w:tcW w:w="6035" w:type="dxa"/>
          </w:tcPr>
          <w:p w14:paraId="257557BC" w14:textId="245C9373" w:rsidR="00C2373E" w:rsidRPr="00694D25" w:rsidRDefault="0090110E" w:rsidP="00C658F8">
            <w:pPr>
              <w:pStyle w:val="Geenafstand"/>
              <w:rPr>
                <w:sz w:val="20"/>
                <w:szCs w:val="20"/>
              </w:rPr>
            </w:pPr>
            <w:r w:rsidRPr="00694D25">
              <w:rPr>
                <w:sz w:val="20"/>
                <w:szCs w:val="20"/>
              </w:rPr>
              <w:t xml:space="preserve">Er is geen samenspraak tussen de </w:t>
            </w:r>
            <w:r w:rsidR="00D81E9E" w:rsidRPr="00694D25">
              <w:rPr>
                <w:sz w:val="20"/>
                <w:szCs w:val="20"/>
              </w:rPr>
              <w:t xml:space="preserve">BSO </w:t>
            </w:r>
            <w:r w:rsidRPr="00694D25">
              <w:rPr>
                <w:sz w:val="20"/>
                <w:szCs w:val="20"/>
              </w:rPr>
              <w:t>bezige bijtjes en school. School heeft samenwerking met Spring</w:t>
            </w:r>
            <w:r w:rsidR="002F2460" w:rsidRPr="00694D25">
              <w:rPr>
                <w:sz w:val="20"/>
                <w:szCs w:val="20"/>
              </w:rPr>
              <w:t>. Het is niet aan ons om daar in te communiceren</w:t>
            </w:r>
            <w:r w:rsidR="00FB51CE" w:rsidRPr="00694D25">
              <w:rPr>
                <w:sz w:val="20"/>
                <w:szCs w:val="20"/>
              </w:rPr>
              <w:t xml:space="preserve"> zei doen dit zelf naar ouders</w:t>
            </w:r>
            <w:r w:rsidR="002F2460" w:rsidRPr="00694D25">
              <w:rPr>
                <w:sz w:val="20"/>
                <w:szCs w:val="20"/>
              </w:rPr>
              <w:t xml:space="preserve"> </w:t>
            </w:r>
          </w:p>
          <w:p w14:paraId="7BA8A2DC" w14:textId="77777777" w:rsidR="00C2373E" w:rsidRPr="00694D25" w:rsidRDefault="00C2373E" w:rsidP="00C658F8">
            <w:pPr>
              <w:pStyle w:val="Geenafstand"/>
              <w:rPr>
                <w:sz w:val="20"/>
                <w:szCs w:val="20"/>
              </w:rPr>
            </w:pPr>
          </w:p>
          <w:p w14:paraId="0639B73E" w14:textId="6D77F26A" w:rsidR="00802F09" w:rsidRPr="00694D25" w:rsidRDefault="008949C4" w:rsidP="00C658F8">
            <w:pPr>
              <w:pStyle w:val="Geenafstand"/>
              <w:rPr>
                <w:sz w:val="20"/>
                <w:szCs w:val="20"/>
              </w:rPr>
            </w:pPr>
            <w:r w:rsidRPr="00694D25">
              <w:rPr>
                <w:sz w:val="20"/>
                <w:szCs w:val="20"/>
              </w:rPr>
              <w:t>Datum werkplan komt eerder op de</w:t>
            </w:r>
            <w:r w:rsidR="00BC6EE5" w:rsidRPr="00694D25">
              <w:rPr>
                <w:sz w:val="20"/>
                <w:szCs w:val="20"/>
              </w:rPr>
              <w:t xml:space="preserve"> agenda.</w:t>
            </w:r>
          </w:p>
          <w:p w14:paraId="4CEF551A" w14:textId="77777777" w:rsidR="00BC6EE5" w:rsidRPr="00694D25" w:rsidRDefault="00BC6EE5" w:rsidP="00C658F8">
            <w:pPr>
              <w:pStyle w:val="Geenafstand"/>
              <w:rPr>
                <w:sz w:val="20"/>
                <w:szCs w:val="20"/>
              </w:rPr>
            </w:pPr>
          </w:p>
          <w:p w14:paraId="7CFF3B3C" w14:textId="77777777" w:rsidR="005B5D5A" w:rsidRPr="00694D25" w:rsidRDefault="004A1AD4" w:rsidP="00C658F8">
            <w:pPr>
              <w:pStyle w:val="Geenafstand"/>
              <w:rPr>
                <w:sz w:val="20"/>
                <w:szCs w:val="20"/>
              </w:rPr>
            </w:pPr>
            <w:r w:rsidRPr="00694D25">
              <w:rPr>
                <w:sz w:val="20"/>
                <w:szCs w:val="20"/>
              </w:rPr>
              <w:t>Worden goed gekeurd.</w:t>
            </w:r>
          </w:p>
          <w:p w14:paraId="50E30331" w14:textId="07D22F83" w:rsidR="00FB51CE" w:rsidRPr="00694D25" w:rsidRDefault="00FB51CE" w:rsidP="00C658F8">
            <w:pPr>
              <w:pStyle w:val="Geenafstand"/>
              <w:rPr>
                <w:sz w:val="20"/>
                <w:szCs w:val="20"/>
              </w:rPr>
            </w:pPr>
          </w:p>
        </w:tc>
        <w:tc>
          <w:tcPr>
            <w:tcW w:w="6036" w:type="dxa"/>
          </w:tcPr>
          <w:p w14:paraId="0D0B940D" w14:textId="2D97B1E1" w:rsidR="00B55B0D" w:rsidRPr="00B05693" w:rsidRDefault="00B05693" w:rsidP="00C658F8">
            <w:pPr>
              <w:pStyle w:val="Geenafstand"/>
              <w:rPr>
                <w:b/>
                <w:bCs/>
                <w:sz w:val="20"/>
                <w:szCs w:val="20"/>
              </w:rPr>
            </w:pPr>
            <w:r>
              <w:rPr>
                <w:b/>
                <w:bCs/>
                <w:sz w:val="20"/>
                <w:szCs w:val="20"/>
              </w:rPr>
              <w:t>Notulen kunnen op de Website. Tamara gaat uitvinden hoe.</w:t>
            </w:r>
          </w:p>
        </w:tc>
      </w:tr>
      <w:tr w:rsidR="00370BDA" w:rsidRPr="00694D25" w14:paraId="4AD1A7A4" w14:textId="77777777" w:rsidTr="002A5B9D">
        <w:tc>
          <w:tcPr>
            <w:tcW w:w="2808" w:type="dxa"/>
            <w:tcBorders>
              <w:bottom w:val="single" w:sz="4" w:space="0" w:color="auto"/>
            </w:tcBorders>
          </w:tcPr>
          <w:p w14:paraId="422FAB7E" w14:textId="77777777" w:rsidR="005B5D5A" w:rsidRPr="00694D25" w:rsidRDefault="00083030" w:rsidP="00C658F8">
            <w:pPr>
              <w:pStyle w:val="Geenafstand"/>
              <w:rPr>
                <w:sz w:val="20"/>
                <w:szCs w:val="20"/>
              </w:rPr>
            </w:pPr>
            <w:r w:rsidRPr="00694D25">
              <w:rPr>
                <w:sz w:val="20"/>
                <w:szCs w:val="20"/>
              </w:rPr>
              <w:t>Inkomende post MR-mail</w:t>
            </w:r>
          </w:p>
        </w:tc>
        <w:tc>
          <w:tcPr>
            <w:tcW w:w="6035" w:type="dxa"/>
            <w:tcBorders>
              <w:bottom w:val="single" w:sz="4" w:space="0" w:color="auto"/>
            </w:tcBorders>
          </w:tcPr>
          <w:p w14:paraId="2380F534" w14:textId="77777777" w:rsidR="005B5D5A" w:rsidRDefault="004A1AD4" w:rsidP="00C658F8">
            <w:pPr>
              <w:pStyle w:val="Geenafstand"/>
              <w:rPr>
                <w:sz w:val="20"/>
                <w:szCs w:val="20"/>
              </w:rPr>
            </w:pPr>
            <w:r w:rsidRPr="00694D25">
              <w:rPr>
                <w:sz w:val="20"/>
                <w:szCs w:val="20"/>
              </w:rPr>
              <w:t>Geen mail.</w:t>
            </w:r>
          </w:p>
          <w:p w14:paraId="52968AEE" w14:textId="56CF7606" w:rsidR="00694D25" w:rsidRPr="00694D25" w:rsidRDefault="00694D25" w:rsidP="00C658F8">
            <w:pPr>
              <w:pStyle w:val="Geenafstand"/>
              <w:rPr>
                <w:sz w:val="20"/>
                <w:szCs w:val="20"/>
              </w:rPr>
            </w:pPr>
          </w:p>
        </w:tc>
        <w:tc>
          <w:tcPr>
            <w:tcW w:w="6036" w:type="dxa"/>
            <w:tcBorders>
              <w:bottom w:val="single" w:sz="4" w:space="0" w:color="auto"/>
            </w:tcBorders>
          </w:tcPr>
          <w:p w14:paraId="459036B0" w14:textId="64B327D7" w:rsidR="005B5D5A" w:rsidRPr="00694D25" w:rsidRDefault="005B5D5A" w:rsidP="00C658F8">
            <w:pPr>
              <w:pStyle w:val="Geenafstand"/>
              <w:rPr>
                <w:sz w:val="20"/>
                <w:szCs w:val="20"/>
              </w:rPr>
            </w:pPr>
          </w:p>
        </w:tc>
      </w:tr>
      <w:tr w:rsidR="002A5B9D" w:rsidRPr="00694D25" w14:paraId="61A7A25F" w14:textId="77777777" w:rsidTr="00943018">
        <w:tc>
          <w:tcPr>
            <w:tcW w:w="2808" w:type="dxa"/>
            <w:tcBorders>
              <w:left w:val="nil"/>
              <w:bottom w:val="single" w:sz="4" w:space="0" w:color="auto"/>
              <w:right w:val="nil"/>
            </w:tcBorders>
          </w:tcPr>
          <w:p w14:paraId="25E80571" w14:textId="77777777" w:rsidR="002A5B9D" w:rsidRPr="00694D25" w:rsidRDefault="002A5B9D" w:rsidP="00C658F8">
            <w:pPr>
              <w:pStyle w:val="Geenafstand"/>
              <w:rPr>
                <w:sz w:val="20"/>
                <w:szCs w:val="20"/>
              </w:rPr>
            </w:pPr>
          </w:p>
        </w:tc>
        <w:tc>
          <w:tcPr>
            <w:tcW w:w="6035" w:type="dxa"/>
            <w:tcBorders>
              <w:left w:val="nil"/>
              <w:bottom w:val="single" w:sz="4" w:space="0" w:color="auto"/>
              <w:right w:val="nil"/>
            </w:tcBorders>
          </w:tcPr>
          <w:p w14:paraId="51257AB8" w14:textId="77777777" w:rsidR="002A5B9D" w:rsidRPr="00694D25" w:rsidRDefault="002A5B9D" w:rsidP="00C658F8">
            <w:pPr>
              <w:pStyle w:val="Geenafstand"/>
              <w:rPr>
                <w:sz w:val="20"/>
                <w:szCs w:val="20"/>
              </w:rPr>
            </w:pPr>
          </w:p>
        </w:tc>
        <w:tc>
          <w:tcPr>
            <w:tcW w:w="6036" w:type="dxa"/>
            <w:tcBorders>
              <w:left w:val="nil"/>
              <w:bottom w:val="single" w:sz="4" w:space="0" w:color="auto"/>
              <w:right w:val="nil"/>
            </w:tcBorders>
          </w:tcPr>
          <w:p w14:paraId="25E1C74D" w14:textId="77777777" w:rsidR="002A5B9D" w:rsidRPr="00694D25" w:rsidRDefault="002A5B9D" w:rsidP="00C658F8">
            <w:pPr>
              <w:pStyle w:val="Geenafstand"/>
              <w:rPr>
                <w:sz w:val="20"/>
                <w:szCs w:val="20"/>
              </w:rPr>
            </w:pPr>
          </w:p>
        </w:tc>
      </w:tr>
      <w:tr w:rsidR="002A5B9D" w:rsidRPr="00694D25" w14:paraId="4E0DB4E8" w14:textId="77777777" w:rsidTr="00943018">
        <w:tc>
          <w:tcPr>
            <w:tcW w:w="2808" w:type="dxa"/>
            <w:tcBorders>
              <w:right w:val="nil"/>
            </w:tcBorders>
          </w:tcPr>
          <w:p w14:paraId="4AC8C5BB" w14:textId="454FB9B2" w:rsidR="002A5B9D" w:rsidRPr="00694D25" w:rsidRDefault="00F922CF" w:rsidP="00C658F8">
            <w:pPr>
              <w:pStyle w:val="Geenafstand"/>
              <w:rPr>
                <w:sz w:val="20"/>
                <w:szCs w:val="20"/>
              </w:rPr>
            </w:pPr>
            <w:r>
              <w:rPr>
                <w:sz w:val="20"/>
                <w:szCs w:val="20"/>
              </w:rPr>
              <w:t>OVERLEG MR:</w:t>
            </w:r>
          </w:p>
        </w:tc>
        <w:tc>
          <w:tcPr>
            <w:tcW w:w="6035" w:type="dxa"/>
            <w:tcBorders>
              <w:left w:val="nil"/>
              <w:right w:val="nil"/>
            </w:tcBorders>
          </w:tcPr>
          <w:p w14:paraId="13566829" w14:textId="77777777" w:rsidR="002A5B9D" w:rsidRPr="00694D25" w:rsidRDefault="002A5B9D" w:rsidP="00C658F8">
            <w:pPr>
              <w:pStyle w:val="Geenafstand"/>
              <w:rPr>
                <w:sz w:val="20"/>
                <w:szCs w:val="20"/>
              </w:rPr>
            </w:pPr>
          </w:p>
        </w:tc>
        <w:tc>
          <w:tcPr>
            <w:tcW w:w="6036" w:type="dxa"/>
            <w:tcBorders>
              <w:left w:val="nil"/>
            </w:tcBorders>
          </w:tcPr>
          <w:p w14:paraId="74E69C79" w14:textId="77777777" w:rsidR="002A5B9D" w:rsidRPr="00694D25" w:rsidRDefault="002A5B9D" w:rsidP="00C658F8">
            <w:pPr>
              <w:pStyle w:val="Geenafstand"/>
              <w:rPr>
                <w:sz w:val="20"/>
                <w:szCs w:val="20"/>
              </w:rPr>
            </w:pPr>
          </w:p>
        </w:tc>
      </w:tr>
      <w:tr w:rsidR="002A5B9D" w:rsidRPr="00694D25" w14:paraId="4FDD63E8" w14:textId="77777777" w:rsidTr="008D73A8">
        <w:tc>
          <w:tcPr>
            <w:tcW w:w="2808" w:type="dxa"/>
          </w:tcPr>
          <w:p w14:paraId="68924F2D" w14:textId="28CE81DE" w:rsidR="002A5B9D" w:rsidRPr="00694D25" w:rsidRDefault="002A5B9D" w:rsidP="002A5B9D">
            <w:pPr>
              <w:pStyle w:val="Geenafstand"/>
              <w:rPr>
                <w:sz w:val="20"/>
                <w:szCs w:val="20"/>
              </w:rPr>
            </w:pPr>
            <w:r w:rsidRPr="00694D25">
              <w:rPr>
                <w:sz w:val="20"/>
                <w:szCs w:val="20"/>
              </w:rPr>
              <w:t xml:space="preserve">Afstemmen MR  </w:t>
            </w:r>
            <w:r>
              <w:rPr>
                <w:sz w:val="20"/>
                <w:szCs w:val="20"/>
              </w:rPr>
              <w:t xml:space="preserve">  </w:t>
            </w:r>
            <w:r w:rsidRPr="00694D25">
              <w:rPr>
                <w:sz w:val="20"/>
                <w:szCs w:val="20"/>
              </w:rPr>
              <w:t xml:space="preserve">werkplan/speerpunten </w:t>
            </w:r>
          </w:p>
          <w:p w14:paraId="46809157" w14:textId="77777777" w:rsidR="002A5B9D" w:rsidRPr="00694D25" w:rsidRDefault="002A5B9D" w:rsidP="002A5B9D">
            <w:pPr>
              <w:pStyle w:val="Geenafstand"/>
              <w:rPr>
                <w:sz w:val="20"/>
                <w:szCs w:val="20"/>
              </w:rPr>
            </w:pPr>
          </w:p>
        </w:tc>
        <w:tc>
          <w:tcPr>
            <w:tcW w:w="6035" w:type="dxa"/>
          </w:tcPr>
          <w:p w14:paraId="2CEFA43A" w14:textId="485D193C" w:rsidR="002A5B9D" w:rsidRPr="00694D25" w:rsidRDefault="002A5B9D" w:rsidP="002A5B9D">
            <w:pPr>
              <w:pStyle w:val="Geenafstand"/>
              <w:rPr>
                <w:sz w:val="20"/>
                <w:szCs w:val="20"/>
              </w:rPr>
            </w:pPr>
            <w:r>
              <w:rPr>
                <w:sz w:val="20"/>
                <w:szCs w:val="20"/>
              </w:rPr>
              <w:t>D</w:t>
            </w:r>
            <w:r w:rsidRPr="00694D25">
              <w:rPr>
                <w:sz w:val="20"/>
                <w:szCs w:val="20"/>
              </w:rPr>
              <w:t xml:space="preserve">e datums worden nog door Kelly aangepast </w:t>
            </w:r>
          </w:p>
          <w:p w14:paraId="4D5485CE" w14:textId="77777777" w:rsidR="002A5B9D" w:rsidRPr="00694D25" w:rsidRDefault="002A5B9D" w:rsidP="00C658F8">
            <w:pPr>
              <w:pStyle w:val="Geenafstand"/>
              <w:rPr>
                <w:sz w:val="20"/>
                <w:szCs w:val="20"/>
              </w:rPr>
            </w:pPr>
          </w:p>
        </w:tc>
        <w:tc>
          <w:tcPr>
            <w:tcW w:w="6036" w:type="dxa"/>
          </w:tcPr>
          <w:p w14:paraId="3E9E0973" w14:textId="77777777" w:rsidR="002A5B9D" w:rsidRPr="00694D25" w:rsidRDefault="002A5B9D" w:rsidP="00C658F8">
            <w:pPr>
              <w:pStyle w:val="Geenafstand"/>
              <w:rPr>
                <w:sz w:val="20"/>
                <w:szCs w:val="20"/>
              </w:rPr>
            </w:pPr>
          </w:p>
        </w:tc>
      </w:tr>
      <w:tr w:rsidR="002A5B9D" w:rsidRPr="00694D25" w14:paraId="238A0837" w14:textId="77777777" w:rsidTr="008D73A8">
        <w:tc>
          <w:tcPr>
            <w:tcW w:w="2808" w:type="dxa"/>
          </w:tcPr>
          <w:p w14:paraId="71046CED" w14:textId="22D477AF" w:rsidR="002A5B9D" w:rsidRPr="00694D25" w:rsidRDefault="002A5B9D" w:rsidP="002A5B9D">
            <w:pPr>
              <w:pStyle w:val="Geenafstand"/>
              <w:rPr>
                <w:sz w:val="20"/>
                <w:szCs w:val="20"/>
              </w:rPr>
            </w:pPr>
            <w:r w:rsidRPr="00694D25">
              <w:rPr>
                <w:sz w:val="20"/>
                <w:szCs w:val="20"/>
              </w:rPr>
              <w:t xml:space="preserve">Activiteitenplan MR  </w:t>
            </w:r>
            <w:r>
              <w:rPr>
                <w:sz w:val="20"/>
                <w:szCs w:val="20"/>
              </w:rPr>
              <w:t>2</w:t>
            </w:r>
            <w:r w:rsidRPr="00694D25">
              <w:rPr>
                <w:sz w:val="20"/>
                <w:szCs w:val="20"/>
              </w:rPr>
              <w:t>025/2026</w:t>
            </w:r>
          </w:p>
          <w:p w14:paraId="392990DD" w14:textId="77777777" w:rsidR="002A5B9D" w:rsidRPr="00694D25" w:rsidRDefault="002A5B9D" w:rsidP="002A5B9D">
            <w:pPr>
              <w:pStyle w:val="Geenafstand"/>
              <w:rPr>
                <w:sz w:val="20"/>
                <w:szCs w:val="20"/>
              </w:rPr>
            </w:pPr>
          </w:p>
        </w:tc>
        <w:tc>
          <w:tcPr>
            <w:tcW w:w="6035" w:type="dxa"/>
          </w:tcPr>
          <w:p w14:paraId="6A5647F3" w14:textId="0E2CBFB1" w:rsidR="0080567B" w:rsidRDefault="002A5B9D" w:rsidP="002A5B9D">
            <w:pPr>
              <w:pStyle w:val="Geenafstand"/>
              <w:rPr>
                <w:sz w:val="20"/>
                <w:szCs w:val="20"/>
              </w:rPr>
            </w:pPr>
            <w:r w:rsidRPr="00694D25">
              <w:rPr>
                <w:sz w:val="20"/>
                <w:szCs w:val="20"/>
              </w:rPr>
              <w:t xml:space="preserve">Activiteitenplan is besproken en waar nodig aangepast. Kelly zal hem </w:t>
            </w:r>
            <w:r w:rsidR="00943018">
              <w:rPr>
                <w:sz w:val="20"/>
                <w:szCs w:val="20"/>
              </w:rPr>
              <w:t xml:space="preserve"> </w:t>
            </w:r>
            <w:r w:rsidRPr="00943018">
              <w:rPr>
                <w:sz w:val="20"/>
                <w:szCs w:val="20"/>
              </w:rPr>
              <w:t xml:space="preserve">ondertekenen. </w:t>
            </w:r>
          </w:p>
          <w:p w14:paraId="7419C614" w14:textId="77777777" w:rsidR="0080567B" w:rsidRDefault="0080567B" w:rsidP="002A5B9D">
            <w:pPr>
              <w:pStyle w:val="Geenafstand"/>
              <w:rPr>
                <w:sz w:val="20"/>
                <w:szCs w:val="20"/>
              </w:rPr>
            </w:pPr>
          </w:p>
          <w:p w14:paraId="04607F2F" w14:textId="30686CE1" w:rsidR="00267542" w:rsidRDefault="0080567B" w:rsidP="002A5B9D">
            <w:pPr>
              <w:pStyle w:val="Geenafstand"/>
              <w:rPr>
                <w:sz w:val="20"/>
                <w:szCs w:val="20"/>
              </w:rPr>
            </w:pPr>
            <w:r>
              <w:rPr>
                <w:sz w:val="20"/>
                <w:szCs w:val="20"/>
              </w:rPr>
              <w:t>E</w:t>
            </w:r>
            <w:r w:rsidR="002A5B9D">
              <w:rPr>
                <w:sz w:val="20"/>
                <w:szCs w:val="20"/>
              </w:rPr>
              <w:t xml:space="preserve">r wordt gesproken over </w:t>
            </w:r>
            <w:r w:rsidR="002A5B9D" w:rsidRPr="00520328">
              <w:rPr>
                <w:rFonts w:eastAsia="Times New Roman" w:cstheme="minorHAnsi"/>
                <w:sz w:val="20"/>
                <w:szCs w:val="20"/>
                <w:lang w:eastAsia="nl-NL"/>
              </w:rPr>
              <w:t>Medezeggenschapsstatuut over een Reglement voor de Medezeggenschapsraden van Pater Eymardschool en een Huishoudelijk Reglement</w:t>
            </w:r>
            <w:r w:rsidR="002A5B9D">
              <w:rPr>
                <w:sz w:val="20"/>
                <w:szCs w:val="20"/>
              </w:rPr>
              <w:t xml:space="preserve"> Niemand weet waar deze te vinden zijn.</w:t>
            </w:r>
          </w:p>
          <w:p w14:paraId="6087B400" w14:textId="59014D7E" w:rsidR="002A5B9D" w:rsidRPr="00694D25" w:rsidRDefault="002A5B9D" w:rsidP="002A5B9D">
            <w:pPr>
              <w:pStyle w:val="Geenafstand"/>
              <w:rPr>
                <w:sz w:val="20"/>
                <w:szCs w:val="20"/>
              </w:rPr>
            </w:pPr>
            <w:r w:rsidRPr="00694D25">
              <w:rPr>
                <w:sz w:val="20"/>
                <w:szCs w:val="20"/>
              </w:rPr>
              <w:lastRenderedPageBreak/>
              <w:t xml:space="preserve">MR wil gebruik maken van sharepoint  om documenten te kunnen delen ipv </w:t>
            </w:r>
            <w:r>
              <w:rPr>
                <w:sz w:val="20"/>
                <w:szCs w:val="20"/>
              </w:rPr>
              <w:t xml:space="preserve"> </w:t>
            </w:r>
            <w:r w:rsidRPr="00694D25">
              <w:rPr>
                <w:sz w:val="20"/>
                <w:szCs w:val="20"/>
              </w:rPr>
              <w:t>mail maar ook om in op te kunnen slaan en makkelijk terug</w:t>
            </w:r>
            <w:r>
              <w:rPr>
                <w:sz w:val="20"/>
                <w:szCs w:val="20"/>
              </w:rPr>
              <w:t xml:space="preserve"> </w:t>
            </w:r>
            <w:r w:rsidRPr="00694D25">
              <w:rPr>
                <w:sz w:val="20"/>
                <w:szCs w:val="20"/>
              </w:rPr>
              <w:t>te kunnen lezen</w:t>
            </w:r>
          </w:p>
          <w:p w14:paraId="43FA7800" w14:textId="77777777" w:rsidR="00267542" w:rsidRDefault="00267542" w:rsidP="002A5B9D">
            <w:pPr>
              <w:pStyle w:val="Geenafstand"/>
              <w:rPr>
                <w:sz w:val="20"/>
                <w:szCs w:val="20"/>
              </w:rPr>
            </w:pPr>
          </w:p>
          <w:p w14:paraId="30AE2ECC" w14:textId="77777777" w:rsidR="00945576" w:rsidRDefault="00945576" w:rsidP="002A5B9D">
            <w:pPr>
              <w:pStyle w:val="Geenafstand"/>
              <w:rPr>
                <w:sz w:val="20"/>
                <w:szCs w:val="20"/>
              </w:rPr>
            </w:pPr>
          </w:p>
          <w:p w14:paraId="0DA2A3B0" w14:textId="77777777" w:rsidR="00945576" w:rsidRDefault="00945576" w:rsidP="002A5B9D">
            <w:pPr>
              <w:pStyle w:val="Geenafstand"/>
              <w:rPr>
                <w:sz w:val="20"/>
                <w:szCs w:val="20"/>
              </w:rPr>
            </w:pPr>
          </w:p>
          <w:p w14:paraId="2E7D3639" w14:textId="77777777" w:rsidR="00ED2CD1" w:rsidRDefault="00ED2CD1" w:rsidP="002A5B9D">
            <w:pPr>
              <w:pStyle w:val="Geenafstand"/>
              <w:rPr>
                <w:sz w:val="20"/>
                <w:szCs w:val="20"/>
              </w:rPr>
            </w:pPr>
          </w:p>
          <w:p w14:paraId="44026988" w14:textId="13F4B981" w:rsidR="002A5B9D" w:rsidRDefault="002A5B9D" w:rsidP="002A5B9D">
            <w:pPr>
              <w:pStyle w:val="Geenafstand"/>
              <w:rPr>
                <w:sz w:val="20"/>
                <w:szCs w:val="20"/>
              </w:rPr>
            </w:pPr>
            <w:r w:rsidRPr="00694D25">
              <w:rPr>
                <w:sz w:val="20"/>
                <w:szCs w:val="20"/>
              </w:rPr>
              <w:t>Communicatie naar ouders kan transparanter. Bijv ouders laten weten dat er notulen zijn om in te zien. Wat er zoal besproken en</w:t>
            </w:r>
            <w:r w:rsidR="00943018">
              <w:rPr>
                <w:sz w:val="20"/>
                <w:szCs w:val="20"/>
              </w:rPr>
              <w:t xml:space="preserve"> </w:t>
            </w:r>
            <w:r w:rsidRPr="00694D25">
              <w:rPr>
                <w:sz w:val="20"/>
                <w:szCs w:val="20"/>
              </w:rPr>
              <w:t>besloten wordt in de MR. Bijv korte mededelingen. Wel alert zijn op</w:t>
            </w:r>
            <w:r w:rsidR="00943018">
              <w:rPr>
                <w:sz w:val="20"/>
                <w:szCs w:val="20"/>
              </w:rPr>
              <w:t xml:space="preserve"> </w:t>
            </w:r>
            <w:r w:rsidRPr="00694D25">
              <w:rPr>
                <w:sz w:val="20"/>
                <w:szCs w:val="20"/>
              </w:rPr>
              <w:t>wat we delen, we willen geen onrust!</w:t>
            </w:r>
          </w:p>
          <w:p w14:paraId="3AA1FFCD" w14:textId="77777777" w:rsidR="00267542" w:rsidRPr="00694D25" w:rsidRDefault="00267542" w:rsidP="002A5B9D">
            <w:pPr>
              <w:pStyle w:val="Geenafstand"/>
              <w:rPr>
                <w:sz w:val="20"/>
                <w:szCs w:val="20"/>
              </w:rPr>
            </w:pPr>
          </w:p>
          <w:p w14:paraId="77CE12FE" w14:textId="5629558E" w:rsidR="002A5B9D" w:rsidRDefault="002A5B9D" w:rsidP="002A5B9D">
            <w:pPr>
              <w:pStyle w:val="Geenafstand"/>
              <w:rPr>
                <w:sz w:val="20"/>
                <w:szCs w:val="20"/>
              </w:rPr>
            </w:pPr>
            <w:r w:rsidRPr="00694D25">
              <w:rPr>
                <w:sz w:val="20"/>
                <w:szCs w:val="20"/>
              </w:rPr>
              <w:t>We willen inzichtelijk hebben waar de OV de ouderbijdrage aan</w:t>
            </w:r>
            <w:r w:rsidR="00267542">
              <w:rPr>
                <w:sz w:val="20"/>
                <w:szCs w:val="20"/>
              </w:rPr>
              <w:t xml:space="preserve"> </w:t>
            </w:r>
            <w:r w:rsidRPr="00694D25">
              <w:rPr>
                <w:sz w:val="20"/>
                <w:szCs w:val="20"/>
              </w:rPr>
              <w:t xml:space="preserve">besteed. Is een budgettering op voorhand niet handiger omdat ouders nu al vanaf groep 1 gaan sparen. </w:t>
            </w:r>
          </w:p>
          <w:p w14:paraId="1CDD1E6D" w14:textId="77777777" w:rsidR="00267542" w:rsidRDefault="00267542" w:rsidP="002A5B9D">
            <w:pPr>
              <w:pStyle w:val="Geenafstand"/>
              <w:rPr>
                <w:sz w:val="20"/>
                <w:szCs w:val="20"/>
              </w:rPr>
            </w:pPr>
          </w:p>
          <w:p w14:paraId="1BE9FF61" w14:textId="77777777" w:rsidR="00EA7521" w:rsidRDefault="00EA7521" w:rsidP="002A5B9D">
            <w:pPr>
              <w:pStyle w:val="Geenafstand"/>
              <w:rPr>
                <w:sz w:val="20"/>
                <w:szCs w:val="20"/>
              </w:rPr>
            </w:pPr>
          </w:p>
          <w:p w14:paraId="6FE233C2" w14:textId="77777777" w:rsidR="00EA7521" w:rsidRDefault="00EA7521" w:rsidP="002A5B9D">
            <w:pPr>
              <w:pStyle w:val="Geenafstand"/>
              <w:rPr>
                <w:sz w:val="20"/>
                <w:szCs w:val="20"/>
              </w:rPr>
            </w:pPr>
          </w:p>
          <w:p w14:paraId="573AA591" w14:textId="77777777" w:rsidR="00ED2CD1" w:rsidRDefault="00ED2CD1" w:rsidP="002A5B9D">
            <w:pPr>
              <w:pStyle w:val="Geenafstand"/>
              <w:rPr>
                <w:sz w:val="20"/>
                <w:szCs w:val="20"/>
              </w:rPr>
            </w:pPr>
          </w:p>
          <w:p w14:paraId="7E797C04" w14:textId="1495F091" w:rsidR="002A5B9D" w:rsidRPr="00694D25" w:rsidRDefault="002A5B9D" w:rsidP="002A5B9D">
            <w:pPr>
              <w:pStyle w:val="Geenafstand"/>
              <w:rPr>
                <w:sz w:val="20"/>
                <w:szCs w:val="20"/>
              </w:rPr>
            </w:pPr>
            <w:r>
              <w:rPr>
                <w:sz w:val="20"/>
                <w:szCs w:val="20"/>
              </w:rPr>
              <w:t>Er is weinig bekend over welke kind partners er betrokken zijn voor en in de school, en welke samenwerkingen er mogelijk zijn. Hoe kun je er als ouders en leerkrachten er van op de hoogte zijn.</w:t>
            </w:r>
          </w:p>
          <w:p w14:paraId="0AA73E63" w14:textId="77777777" w:rsidR="002A5B9D" w:rsidRDefault="002A5B9D" w:rsidP="002A5B9D">
            <w:pPr>
              <w:pStyle w:val="Geenafstand"/>
              <w:rPr>
                <w:sz w:val="20"/>
                <w:szCs w:val="20"/>
              </w:rPr>
            </w:pPr>
          </w:p>
        </w:tc>
        <w:tc>
          <w:tcPr>
            <w:tcW w:w="6036" w:type="dxa"/>
          </w:tcPr>
          <w:p w14:paraId="79FB80EE" w14:textId="77777777" w:rsidR="00267542" w:rsidRDefault="00267542" w:rsidP="002A5B9D">
            <w:pPr>
              <w:pStyle w:val="Geenafstand"/>
              <w:rPr>
                <w:b/>
                <w:bCs/>
                <w:sz w:val="20"/>
                <w:szCs w:val="20"/>
              </w:rPr>
            </w:pPr>
          </w:p>
          <w:p w14:paraId="2807B917" w14:textId="77777777" w:rsidR="00267542" w:rsidRDefault="00267542" w:rsidP="002A5B9D">
            <w:pPr>
              <w:pStyle w:val="Geenafstand"/>
              <w:rPr>
                <w:b/>
                <w:bCs/>
                <w:sz w:val="20"/>
                <w:szCs w:val="20"/>
              </w:rPr>
            </w:pPr>
          </w:p>
          <w:p w14:paraId="036BD2A9" w14:textId="77777777" w:rsidR="00267542" w:rsidRDefault="00267542" w:rsidP="002A5B9D">
            <w:pPr>
              <w:pStyle w:val="Geenafstand"/>
              <w:rPr>
                <w:b/>
                <w:bCs/>
                <w:sz w:val="20"/>
                <w:szCs w:val="20"/>
              </w:rPr>
            </w:pPr>
          </w:p>
          <w:p w14:paraId="343FC1D3" w14:textId="44D742D9" w:rsidR="00267542" w:rsidRPr="00290387" w:rsidRDefault="002A5B9D" w:rsidP="002A5B9D">
            <w:pPr>
              <w:pStyle w:val="Geenafstand"/>
              <w:rPr>
                <w:sz w:val="20"/>
                <w:szCs w:val="20"/>
              </w:rPr>
            </w:pPr>
            <w:r w:rsidRPr="00290387">
              <w:rPr>
                <w:sz w:val="20"/>
                <w:szCs w:val="20"/>
              </w:rPr>
              <w:t xml:space="preserve">Tamara navragen bij Marijke waar de MR statuten en huishoudelijke </w:t>
            </w:r>
            <w:r w:rsidR="000E562E" w:rsidRPr="00290387">
              <w:rPr>
                <w:sz w:val="20"/>
                <w:szCs w:val="20"/>
              </w:rPr>
              <w:t xml:space="preserve"> </w:t>
            </w:r>
            <w:r w:rsidRPr="00290387">
              <w:rPr>
                <w:sz w:val="20"/>
                <w:szCs w:val="20"/>
              </w:rPr>
              <w:t>regels te vinden zijn.</w:t>
            </w:r>
          </w:p>
          <w:p w14:paraId="2BF04572" w14:textId="595BBA96" w:rsidR="00267542" w:rsidRDefault="00901C4D" w:rsidP="00750113">
            <w:pPr>
              <w:pStyle w:val="Geenafstand"/>
              <w:numPr>
                <w:ilvl w:val="0"/>
                <w:numId w:val="1"/>
              </w:numPr>
              <w:rPr>
                <w:sz w:val="20"/>
                <w:szCs w:val="20"/>
              </w:rPr>
            </w:pPr>
            <w:r w:rsidRPr="00290387">
              <w:rPr>
                <w:sz w:val="20"/>
                <w:szCs w:val="20"/>
              </w:rPr>
              <w:t>Gedaan</w:t>
            </w:r>
            <w:r w:rsidR="00290387" w:rsidRPr="00290387">
              <w:rPr>
                <w:sz w:val="20"/>
                <w:szCs w:val="20"/>
              </w:rPr>
              <w:t xml:space="preserve"> bij Marijke</w:t>
            </w:r>
          </w:p>
          <w:p w14:paraId="79183C77" w14:textId="1DC82760" w:rsidR="00290387" w:rsidRPr="00290387" w:rsidRDefault="00290387" w:rsidP="00750113">
            <w:pPr>
              <w:pStyle w:val="Geenafstand"/>
              <w:numPr>
                <w:ilvl w:val="0"/>
                <w:numId w:val="1"/>
              </w:numPr>
              <w:rPr>
                <w:sz w:val="20"/>
                <w:szCs w:val="20"/>
              </w:rPr>
            </w:pPr>
            <w:r w:rsidRPr="00290387">
              <w:rPr>
                <w:b/>
                <w:bCs/>
                <w:sz w:val="20"/>
                <w:szCs w:val="20"/>
              </w:rPr>
              <w:t>Tamara gaat op de schoolomgeving van sharepoint kijken</w:t>
            </w:r>
            <w:r w:rsidR="00422194">
              <w:rPr>
                <w:b/>
                <w:bCs/>
                <w:sz w:val="20"/>
                <w:szCs w:val="20"/>
              </w:rPr>
              <w:t xml:space="preserve"> en anders kunnen we allen </w:t>
            </w:r>
            <w:r w:rsidR="00A52D14">
              <w:rPr>
                <w:b/>
                <w:bCs/>
                <w:sz w:val="20"/>
                <w:szCs w:val="20"/>
              </w:rPr>
              <w:t>op internet van alles vinden.</w:t>
            </w:r>
          </w:p>
          <w:p w14:paraId="7DCFADD1" w14:textId="77777777" w:rsidR="00267542" w:rsidRDefault="00267542" w:rsidP="002A5B9D">
            <w:pPr>
              <w:pStyle w:val="Geenafstand"/>
              <w:rPr>
                <w:b/>
                <w:bCs/>
                <w:sz w:val="20"/>
                <w:szCs w:val="20"/>
              </w:rPr>
            </w:pPr>
          </w:p>
          <w:p w14:paraId="35848481" w14:textId="1153074D" w:rsidR="002A5B9D" w:rsidRPr="00945576" w:rsidRDefault="002A5B9D" w:rsidP="002A5B9D">
            <w:pPr>
              <w:pStyle w:val="Geenafstand"/>
              <w:rPr>
                <w:sz w:val="20"/>
                <w:szCs w:val="20"/>
              </w:rPr>
            </w:pPr>
            <w:r w:rsidRPr="00945576">
              <w:rPr>
                <w:sz w:val="20"/>
                <w:szCs w:val="20"/>
              </w:rPr>
              <w:lastRenderedPageBreak/>
              <w:t>Tamara navragen of er al een sharepoint account is voor de MR  anders aanmaken.</w:t>
            </w:r>
          </w:p>
          <w:p w14:paraId="4403C7B7" w14:textId="74253E63" w:rsidR="0026243F" w:rsidRDefault="00945576" w:rsidP="00750113">
            <w:pPr>
              <w:pStyle w:val="Geenafstand"/>
              <w:numPr>
                <w:ilvl w:val="0"/>
                <w:numId w:val="1"/>
              </w:numPr>
              <w:rPr>
                <w:sz w:val="20"/>
                <w:szCs w:val="20"/>
              </w:rPr>
            </w:pPr>
            <w:r>
              <w:rPr>
                <w:sz w:val="20"/>
                <w:szCs w:val="20"/>
              </w:rPr>
              <w:t>Gedaan</w:t>
            </w:r>
          </w:p>
          <w:p w14:paraId="35F96E1C" w14:textId="77777777" w:rsidR="00F00441" w:rsidRPr="00F00441" w:rsidRDefault="00F00441" w:rsidP="00750113">
            <w:pPr>
              <w:pStyle w:val="Geenafstand"/>
              <w:numPr>
                <w:ilvl w:val="0"/>
                <w:numId w:val="1"/>
              </w:numPr>
              <w:rPr>
                <w:sz w:val="20"/>
                <w:szCs w:val="20"/>
              </w:rPr>
            </w:pPr>
            <w:r>
              <w:rPr>
                <w:b/>
                <w:bCs/>
                <w:sz w:val="20"/>
                <w:szCs w:val="20"/>
              </w:rPr>
              <w:t>Vervolgactie:</w:t>
            </w:r>
          </w:p>
          <w:p w14:paraId="05992A96" w14:textId="4250EF4E" w:rsidR="00945576" w:rsidRPr="00945576" w:rsidRDefault="00945576" w:rsidP="00F00441">
            <w:pPr>
              <w:pStyle w:val="Geenafstand"/>
              <w:ind w:left="720"/>
              <w:rPr>
                <w:sz w:val="20"/>
                <w:szCs w:val="20"/>
              </w:rPr>
            </w:pPr>
            <w:r>
              <w:rPr>
                <w:b/>
                <w:bCs/>
                <w:sz w:val="20"/>
                <w:szCs w:val="20"/>
              </w:rPr>
              <w:t>Tamara gaat kijken of er een link is en anders na vragen bij ICT beheer</w:t>
            </w:r>
          </w:p>
          <w:p w14:paraId="10847B86" w14:textId="77777777" w:rsidR="00945576" w:rsidRDefault="00945576" w:rsidP="002A5B9D">
            <w:pPr>
              <w:pStyle w:val="Geenafstand"/>
              <w:rPr>
                <w:sz w:val="20"/>
                <w:szCs w:val="20"/>
              </w:rPr>
            </w:pPr>
          </w:p>
          <w:p w14:paraId="09B1FAA6" w14:textId="7784E046" w:rsidR="002A5B9D" w:rsidRPr="00694D25" w:rsidRDefault="002A5B9D" w:rsidP="002A5B9D">
            <w:pPr>
              <w:pStyle w:val="Geenafstand"/>
              <w:rPr>
                <w:sz w:val="20"/>
                <w:szCs w:val="20"/>
              </w:rPr>
            </w:pPr>
            <w:r w:rsidRPr="00694D25">
              <w:rPr>
                <w:sz w:val="20"/>
                <w:szCs w:val="20"/>
              </w:rPr>
              <w:t>Gebruik maken van de nieuwsbrief. Bijv. door een wist u dat…</w:t>
            </w:r>
          </w:p>
          <w:p w14:paraId="136B6169" w14:textId="2F74FB65" w:rsidR="002A5B9D" w:rsidRPr="00694D25" w:rsidRDefault="002A5B9D" w:rsidP="002A5B9D">
            <w:pPr>
              <w:pStyle w:val="Geenafstand"/>
              <w:rPr>
                <w:sz w:val="20"/>
                <w:szCs w:val="20"/>
              </w:rPr>
            </w:pPr>
            <w:r w:rsidRPr="00694D25">
              <w:rPr>
                <w:sz w:val="20"/>
                <w:szCs w:val="20"/>
              </w:rPr>
              <w:t>Op de agenda standaard een wist u dat</w:t>
            </w:r>
            <w:r>
              <w:rPr>
                <w:sz w:val="20"/>
                <w:szCs w:val="20"/>
              </w:rPr>
              <w:t>….</w:t>
            </w:r>
            <w:r w:rsidRPr="00694D25">
              <w:rPr>
                <w:sz w:val="20"/>
                <w:szCs w:val="20"/>
              </w:rPr>
              <w:t xml:space="preserve">  </w:t>
            </w:r>
          </w:p>
          <w:p w14:paraId="1E5C9951" w14:textId="77777777" w:rsidR="00267542" w:rsidRDefault="00267542" w:rsidP="002A5B9D">
            <w:pPr>
              <w:pStyle w:val="Geenafstand"/>
              <w:rPr>
                <w:b/>
                <w:bCs/>
                <w:sz w:val="20"/>
                <w:szCs w:val="20"/>
              </w:rPr>
            </w:pPr>
          </w:p>
          <w:p w14:paraId="7D8E2F7E" w14:textId="77777777" w:rsidR="00267542" w:rsidRDefault="00267542" w:rsidP="002A5B9D">
            <w:pPr>
              <w:pStyle w:val="Geenafstand"/>
              <w:rPr>
                <w:b/>
                <w:bCs/>
                <w:sz w:val="20"/>
                <w:szCs w:val="20"/>
              </w:rPr>
            </w:pPr>
          </w:p>
          <w:p w14:paraId="4E049DD8" w14:textId="77777777" w:rsidR="00267542" w:rsidRDefault="00267542" w:rsidP="002A5B9D">
            <w:pPr>
              <w:pStyle w:val="Geenafstand"/>
              <w:rPr>
                <w:b/>
                <w:bCs/>
                <w:sz w:val="20"/>
                <w:szCs w:val="20"/>
              </w:rPr>
            </w:pPr>
          </w:p>
          <w:p w14:paraId="20693185" w14:textId="192636ED" w:rsidR="002A5B9D" w:rsidRDefault="002A5B9D" w:rsidP="002A5B9D">
            <w:pPr>
              <w:pStyle w:val="Geenafstand"/>
              <w:rPr>
                <w:sz w:val="20"/>
                <w:szCs w:val="20"/>
              </w:rPr>
            </w:pPr>
            <w:r w:rsidRPr="00945576">
              <w:rPr>
                <w:sz w:val="20"/>
                <w:szCs w:val="20"/>
              </w:rPr>
              <w:t xml:space="preserve">Tamara bij Marijke navragen </w:t>
            </w:r>
            <w:r w:rsidR="00943018" w:rsidRPr="00945576">
              <w:rPr>
                <w:sz w:val="20"/>
                <w:szCs w:val="20"/>
              </w:rPr>
              <w:t>financiën</w:t>
            </w:r>
            <w:r w:rsidRPr="00945576">
              <w:rPr>
                <w:sz w:val="20"/>
                <w:szCs w:val="20"/>
              </w:rPr>
              <w:t xml:space="preserve"> OV, waar heeft de </w:t>
            </w:r>
            <w:r w:rsidR="00C62B3D" w:rsidRPr="00945576">
              <w:rPr>
                <w:sz w:val="20"/>
                <w:szCs w:val="20"/>
              </w:rPr>
              <w:t>MR</w:t>
            </w:r>
            <w:r w:rsidRPr="00945576">
              <w:rPr>
                <w:sz w:val="20"/>
                <w:szCs w:val="20"/>
              </w:rPr>
              <w:t xml:space="preserve"> recht </w:t>
            </w:r>
            <w:r w:rsidR="00C62B3D" w:rsidRPr="00945576">
              <w:rPr>
                <w:sz w:val="20"/>
                <w:szCs w:val="20"/>
              </w:rPr>
              <w:t xml:space="preserve">op </w:t>
            </w:r>
            <w:r w:rsidRPr="00945576">
              <w:rPr>
                <w:sz w:val="20"/>
                <w:szCs w:val="20"/>
              </w:rPr>
              <w:t xml:space="preserve">(of plichten in) om te weten </w:t>
            </w:r>
            <w:r w:rsidR="00C62B3D" w:rsidRPr="00945576">
              <w:rPr>
                <w:sz w:val="20"/>
                <w:szCs w:val="20"/>
              </w:rPr>
              <w:t xml:space="preserve">waar ouderbijdrage aan </w:t>
            </w:r>
            <w:r w:rsidRPr="00945576">
              <w:rPr>
                <w:sz w:val="20"/>
                <w:szCs w:val="20"/>
              </w:rPr>
              <w:t>uitgegeven word</w:t>
            </w:r>
            <w:r w:rsidR="00C62B3D" w:rsidRPr="00945576">
              <w:rPr>
                <w:sz w:val="20"/>
                <w:szCs w:val="20"/>
              </w:rPr>
              <w:t>t.</w:t>
            </w:r>
          </w:p>
          <w:p w14:paraId="289CBC85" w14:textId="19A424C2" w:rsidR="00945576" w:rsidRPr="00945576" w:rsidRDefault="00945576" w:rsidP="00750113">
            <w:pPr>
              <w:pStyle w:val="Geenafstand"/>
              <w:numPr>
                <w:ilvl w:val="0"/>
                <w:numId w:val="1"/>
              </w:numPr>
              <w:rPr>
                <w:sz w:val="20"/>
                <w:szCs w:val="20"/>
              </w:rPr>
            </w:pPr>
            <w:r>
              <w:rPr>
                <w:sz w:val="20"/>
                <w:szCs w:val="20"/>
              </w:rPr>
              <w:t>Gedaan</w:t>
            </w:r>
          </w:p>
          <w:p w14:paraId="35E3B3BB" w14:textId="606B6930" w:rsidR="00F00441" w:rsidRPr="00F00441" w:rsidRDefault="00F00441" w:rsidP="00750113">
            <w:pPr>
              <w:pStyle w:val="Geenafstand"/>
              <w:numPr>
                <w:ilvl w:val="0"/>
                <w:numId w:val="1"/>
              </w:numPr>
              <w:rPr>
                <w:sz w:val="20"/>
                <w:szCs w:val="20"/>
              </w:rPr>
            </w:pPr>
            <w:r>
              <w:rPr>
                <w:b/>
                <w:bCs/>
                <w:sz w:val="20"/>
                <w:szCs w:val="20"/>
              </w:rPr>
              <w:t>Dat mag, vervolgactie:</w:t>
            </w:r>
          </w:p>
          <w:p w14:paraId="551258B3" w14:textId="7975C3C1" w:rsidR="00C62B3D" w:rsidRDefault="00360326" w:rsidP="00F00441">
            <w:pPr>
              <w:pStyle w:val="Geenafstand"/>
              <w:ind w:left="720"/>
              <w:rPr>
                <w:sz w:val="20"/>
                <w:szCs w:val="20"/>
              </w:rPr>
            </w:pPr>
            <w:r>
              <w:rPr>
                <w:b/>
                <w:bCs/>
                <w:sz w:val="20"/>
                <w:szCs w:val="20"/>
              </w:rPr>
              <w:t>Om zeker te zijn toch even uitzoeken wat hierin onze rechten en plichten zijn</w:t>
            </w:r>
          </w:p>
          <w:p w14:paraId="4001793E" w14:textId="77777777" w:rsidR="005C1EB9" w:rsidRPr="00EE0595" w:rsidRDefault="005C1EB9" w:rsidP="002A5B9D">
            <w:pPr>
              <w:pStyle w:val="Geenafstand"/>
              <w:rPr>
                <w:sz w:val="20"/>
                <w:szCs w:val="20"/>
              </w:rPr>
            </w:pPr>
          </w:p>
          <w:p w14:paraId="5AD7C64F" w14:textId="3AEA1332" w:rsidR="00C62B3D" w:rsidRDefault="00C62B3D" w:rsidP="002A5B9D">
            <w:pPr>
              <w:pStyle w:val="Geenafstand"/>
              <w:rPr>
                <w:b/>
                <w:bCs/>
                <w:sz w:val="20"/>
                <w:szCs w:val="20"/>
              </w:rPr>
            </w:pPr>
            <w:r>
              <w:rPr>
                <w:sz w:val="20"/>
                <w:szCs w:val="20"/>
              </w:rPr>
              <w:t>Inzichtelijke krijgen wie de kind partners zijn van school</w:t>
            </w:r>
          </w:p>
          <w:p w14:paraId="7B9A9A38" w14:textId="77777777" w:rsidR="00C62B3D" w:rsidRDefault="00C62B3D" w:rsidP="002A5B9D">
            <w:pPr>
              <w:pStyle w:val="Geenafstand"/>
              <w:rPr>
                <w:b/>
                <w:bCs/>
                <w:sz w:val="20"/>
                <w:szCs w:val="20"/>
              </w:rPr>
            </w:pPr>
          </w:p>
          <w:p w14:paraId="339AB8C7" w14:textId="77777777" w:rsidR="00C62B3D" w:rsidRDefault="00C62B3D" w:rsidP="002A5B9D">
            <w:pPr>
              <w:pStyle w:val="Geenafstand"/>
              <w:rPr>
                <w:b/>
                <w:bCs/>
                <w:sz w:val="20"/>
                <w:szCs w:val="20"/>
              </w:rPr>
            </w:pPr>
          </w:p>
          <w:p w14:paraId="59CC3047" w14:textId="6865EE57" w:rsidR="002A5B9D" w:rsidRPr="00C62B3D" w:rsidRDefault="002A5B9D" w:rsidP="002A5B9D">
            <w:pPr>
              <w:pStyle w:val="Geenafstand"/>
              <w:rPr>
                <w:b/>
                <w:bCs/>
                <w:sz w:val="20"/>
                <w:szCs w:val="20"/>
              </w:rPr>
            </w:pPr>
            <w:r w:rsidRPr="00AA2D64">
              <w:rPr>
                <w:b/>
                <w:bCs/>
                <w:sz w:val="20"/>
                <w:szCs w:val="20"/>
              </w:rPr>
              <w:t>Tamara bij Marijke navragen</w:t>
            </w:r>
            <w:r w:rsidR="00943018">
              <w:rPr>
                <w:b/>
                <w:bCs/>
                <w:sz w:val="20"/>
                <w:szCs w:val="20"/>
              </w:rPr>
              <w:t xml:space="preserve"> </w:t>
            </w:r>
            <w:r w:rsidRPr="00AA2D64">
              <w:rPr>
                <w:b/>
                <w:bCs/>
                <w:sz w:val="20"/>
                <w:szCs w:val="20"/>
              </w:rPr>
              <w:t>of er vanuit de MR voor de audit nog iets gedaan worden.</w:t>
            </w:r>
            <w:r w:rsidRPr="00694D25">
              <w:rPr>
                <w:sz w:val="20"/>
                <w:szCs w:val="20"/>
              </w:rPr>
              <w:t xml:space="preserve"> </w:t>
            </w:r>
          </w:p>
          <w:p w14:paraId="4D11161C" w14:textId="32635CE1" w:rsidR="002A5B9D" w:rsidRPr="00694D25" w:rsidRDefault="00F00441" w:rsidP="00750113">
            <w:pPr>
              <w:pStyle w:val="Geenafstand"/>
              <w:numPr>
                <w:ilvl w:val="0"/>
                <w:numId w:val="1"/>
              </w:numPr>
              <w:rPr>
                <w:sz w:val="20"/>
                <w:szCs w:val="20"/>
              </w:rPr>
            </w:pPr>
            <w:r>
              <w:rPr>
                <w:sz w:val="20"/>
                <w:szCs w:val="20"/>
              </w:rPr>
              <w:t>Gedaan, niet nodig</w:t>
            </w:r>
          </w:p>
        </w:tc>
      </w:tr>
      <w:tr w:rsidR="00943018" w:rsidRPr="00694D25" w14:paraId="40719926" w14:textId="77777777" w:rsidTr="008D73A8">
        <w:tc>
          <w:tcPr>
            <w:tcW w:w="2808" w:type="dxa"/>
          </w:tcPr>
          <w:p w14:paraId="5EE04119" w14:textId="7A127BF9" w:rsidR="00943018" w:rsidRPr="00694D25" w:rsidRDefault="00943018" w:rsidP="00943018">
            <w:pPr>
              <w:pStyle w:val="Geenafstand"/>
              <w:rPr>
                <w:sz w:val="20"/>
                <w:szCs w:val="20"/>
              </w:rPr>
            </w:pPr>
            <w:r w:rsidRPr="00694D25">
              <w:rPr>
                <w:sz w:val="20"/>
                <w:szCs w:val="20"/>
              </w:rPr>
              <w:t>Notulen OV 25-06-2025</w:t>
            </w:r>
          </w:p>
          <w:p w14:paraId="200FD3F3" w14:textId="77777777" w:rsidR="00943018" w:rsidRPr="00694D25" w:rsidRDefault="00943018" w:rsidP="00C658F8">
            <w:pPr>
              <w:pStyle w:val="Geenafstand"/>
              <w:rPr>
                <w:sz w:val="20"/>
                <w:szCs w:val="20"/>
              </w:rPr>
            </w:pPr>
          </w:p>
        </w:tc>
        <w:tc>
          <w:tcPr>
            <w:tcW w:w="6035" w:type="dxa"/>
          </w:tcPr>
          <w:p w14:paraId="1A42D145" w14:textId="0C8304EF" w:rsidR="00943018" w:rsidRPr="00694D25" w:rsidRDefault="00943018" w:rsidP="002A5B9D">
            <w:pPr>
              <w:pStyle w:val="Geenafstand"/>
              <w:rPr>
                <w:sz w:val="20"/>
                <w:szCs w:val="20"/>
              </w:rPr>
            </w:pPr>
            <w:r>
              <w:rPr>
                <w:sz w:val="20"/>
                <w:szCs w:val="20"/>
              </w:rPr>
              <w:t>Geen opmerkingen</w:t>
            </w:r>
          </w:p>
        </w:tc>
        <w:tc>
          <w:tcPr>
            <w:tcW w:w="6036" w:type="dxa"/>
          </w:tcPr>
          <w:p w14:paraId="1062FC31" w14:textId="77777777" w:rsidR="00943018" w:rsidRPr="00AA2D64" w:rsidRDefault="00943018" w:rsidP="00C658F8">
            <w:pPr>
              <w:pStyle w:val="Geenafstand"/>
              <w:rPr>
                <w:b/>
                <w:bCs/>
                <w:sz w:val="20"/>
                <w:szCs w:val="20"/>
              </w:rPr>
            </w:pPr>
          </w:p>
        </w:tc>
      </w:tr>
      <w:tr w:rsidR="00943018" w:rsidRPr="00694D25" w14:paraId="673B985C" w14:textId="77777777" w:rsidTr="008D73A8">
        <w:tc>
          <w:tcPr>
            <w:tcW w:w="2808" w:type="dxa"/>
          </w:tcPr>
          <w:p w14:paraId="44055531" w14:textId="010D8430" w:rsidR="00943018" w:rsidRPr="00694D25" w:rsidRDefault="00943018" w:rsidP="00943018">
            <w:pPr>
              <w:pStyle w:val="Geenafstand"/>
              <w:rPr>
                <w:sz w:val="20"/>
                <w:szCs w:val="20"/>
              </w:rPr>
            </w:pPr>
            <w:r w:rsidRPr="00694D25">
              <w:rPr>
                <w:sz w:val="20"/>
                <w:szCs w:val="20"/>
              </w:rPr>
              <w:t>Ondersteunende  ouderhulp (OV)</w:t>
            </w:r>
          </w:p>
          <w:p w14:paraId="3F574AE9" w14:textId="77777777" w:rsidR="00943018" w:rsidRPr="00694D25" w:rsidRDefault="00943018" w:rsidP="00943018">
            <w:pPr>
              <w:pStyle w:val="Geenafstand"/>
              <w:rPr>
                <w:sz w:val="20"/>
                <w:szCs w:val="20"/>
              </w:rPr>
            </w:pPr>
          </w:p>
        </w:tc>
        <w:tc>
          <w:tcPr>
            <w:tcW w:w="6035" w:type="dxa"/>
          </w:tcPr>
          <w:p w14:paraId="77889258" w14:textId="7E800A90" w:rsidR="00943018" w:rsidRPr="00694D25" w:rsidRDefault="00943018" w:rsidP="00943018">
            <w:pPr>
              <w:pStyle w:val="Geenafstand"/>
              <w:rPr>
                <w:sz w:val="20"/>
                <w:szCs w:val="20"/>
              </w:rPr>
            </w:pPr>
            <w:r w:rsidRPr="00694D25">
              <w:rPr>
                <w:sz w:val="20"/>
                <w:szCs w:val="20"/>
              </w:rPr>
              <w:t>Ondersteunde ouderhulp. Is niet van</w:t>
            </w:r>
            <w:r>
              <w:rPr>
                <w:sz w:val="20"/>
                <w:szCs w:val="20"/>
              </w:rPr>
              <w:t xml:space="preserve"> </w:t>
            </w:r>
            <w:r w:rsidRPr="00694D25">
              <w:rPr>
                <w:sz w:val="20"/>
                <w:szCs w:val="20"/>
              </w:rPr>
              <w:t>toepassing voor de MR en wordt va</w:t>
            </w:r>
            <w:r>
              <w:rPr>
                <w:sz w:val="20"/>
                <w:szCs w:val="20"/>
              </w:rPr>
              <w:t xml:space="preserve">n </w:t>
            </w:r>
            <w:r w:rsidRPr="00694D25">
              <w:rPr>
                <w:sz w:val="20"/>
                <w:szCs w:val="20"/>
              </w:rPr>
              <w:t>het werkplan gehaald</w:t>
            </w:r>
          </w:p>
          <w:p w14:paraId="12E1ABE2" w14:textId="77777777" w:rsidR="00943018" w:rsidRDefault="00943018" w:rsidP="002A5B9D">
            <w:pPr>
              <w:pStyle w:val="Geenafstand"/>
              <w:rPr>
                <w:sz w:val="20"/>
                <w:szCs w:val="20"/>
              </w:rPr>
            </w:pPr>
          </w:p>
        </w:tc>
        <w:tc>
          <w:tcPr>
            <w:tcW w:w="6036" w:type="dxa"/>
          </w:tcPr>
          <w:p w14:paraId="768BAB67" w14:textId="77777777" w:rsidR="00943018" w:rsidRPr="00AA2D64" w:rsidRDefault="00943018" w:rsidP="00C658F8">
            <w:pPr>
              <w:pStyle w:val="Geenafstand"/>
              <w:rPr>
                <w:b/>
                <w:bCs/>
                <w:sz w:val="20"/>
                <w:szCs w:val="20"/>
              </w:rPr>
            </w:pPr>
          </w:p>
        </w:tc>
      </w:tr>
      <w:tr w:rsidR="00370BDA" w:rsidRPr="00694D25" w14:paraId="61119707" w14:textId="77777777" w:rsidTr="00943018">
        <w:tc>
          <w:tcPr>
            <w:tcW w:w="2808" w:type="dxa"/>
            <w:tcBorders>
              <w:bottom w:val="single" w:sz="4" w:space="0" w:color="auto"/>
            </w:tcBorders>
          </w:tcPr>
          <w:p w14:paraId="45FB0818" w14:textId="23707C5C" w:rsidR="005B5D5A" w:rsidRPr="00694D25" w:rsidRDefault="00C47E53" w:rsidP="00C658F8">
            <w:pPr>
              <w:pStyle w:val="Geenafstand"/>
              <w:rPr>
                <w:sz w:val="20"/>
                <w:szCs w:val="20"/>
              </w:rPr>
            </w:pPr>
            <w:r w:rsidRPr="00694D25">
              <w:rPr>
                <w:sz w:val="20"/>
                <w:szCs w:val="20"/>
              </w:rPr>
              <w:t>Schooltijden</w:t>
            </w:r>
          </w:p>
        </w:tc>
        <w:tc>
          <w:tcPr>
            <w:tcW w:w="6035" w:type="dxa"/>
            <w:tcBorders>
              <w:bottom w:val="single" w:sz="4" w:space="0" w:color="auto"/>
            </w:tcBorders>
          </w:tcPr>
          <w:p w14:paraId="29D45941" w14:textId="77777777" w:rsidR="00943018" w:rsidRDefault="000A2E0B" w:rsidP="00C658F8">
            <w:pPr>
              <w:pStyle w:val="Geenafstand"/>
              <w:rPr>
                <w:sz w:val="20"/>
                <w:szCs w:val="20"/>
              </w:rPr>
            </w:pPr>
            <w:r w:rsidRPr="00694D25">
              <w:rPr>
                <w:sz w:val="20"/>
                <w:szCs w:val="20"/>
              </w:rPr>
              <w:t xml:space="preserve">Vanuit team en MR is voor de </w:t>
            </w:r>
            <w:r w:rsidR="00943018">
              <w:rPr>
                <w:sz w:val="20"/>
                <w:szCs w:val="20"/>
              </w:rPr>
              <w:t>z</w:t>
            </w:r>
            <w:r w:rsidR="00173955" w:rsidRPr="00694D25">
              <w:rPr>
                <w:sz w:val="20"/>
                <w:szCs w:val="20"/>
              </w:rPr>
              <w:t>omervakantie</w:t>
            </w:r>
            <w:r w:rsidRPr="00694D25">
              <w:rPr>
                <w:sz w:val="20"/>
                <w:szCs w:val="20"/>
              </w:rPr>
              <w:t xml:space="preserve"> het idee on</w:t>
            </w:r>
            <w:r w:rsidR="00173955" w:rsidRPr="00694D25">
              <w:rPr>
                <w:sz w:val="20"/>
                <w:szCs w:val="20"/>
              </w:rPr>
              <w:t>t</w:t>
            </w:r>
            <w:r w:rsidRPr="00694D25">
              <w:rPr>
                <w:sz w:val="20"/>
                <w:szCs w:val="20"/>
              </w:rPr>
              <w:t xml:space="preserve">staan om </w:t>
            </w:r>
            <w:r w:rsidR="00120EF2" w:rsidRPr="00694D25">
              <w:rPr>
                <w:sz w:val="20"/>
                <w:szCs w:val="20"/>
              </w:rPr>
              <w:t xml:space="preserve">10 minuten eerder </w:t>
            </w:r>
            <w:r w:rsidRPr="00694D25">
              <w:rPr>
                <w:sz w:val="20"/>
                <w:szCs w:val="20"/>
              </w:rPr>
              <w:t xml:space="preserve">te </w:t>
            </w:r>
            <w:r w:rsidR="00120EF2" w:rsidRPr="00694D25">
              <w:rPr>
                <w:sz w:val="20"/>
                <w:szCs w:val="20"/>
              </w:rPr>
              <w:t xml:space="preserve">beginnen. </w:t>
            </w:r>
            <w:r w:rsidR="00173955" w:rsidRPr="00694D25">
              <w:rPr>
                <w:sz w:val="20"/>
                <w:szCs w:val="20"/>
              </w:rPr>
              <w:t>Zo</w:t>
            </w:r>
            <w:r w:rsidR="00943018">
              <w:rPr>
                <w:sz w:val="20"/>
                <w:szCs w:val="20"/>
              </w:rPr>
              <w:t xml:space="preserve">dat </w:t>
            </w:r>
            <w:r w:rsidR="00173955" w:rsidRPr="00694D25">
              <w:rPr>
                <w:sz w:val="20"/>
                <w:szCs w:val="20"/>
              </w:rPr>
              <w:t>kinderen meer tijd hebben om te eten/spelen en leerkrachten meer tij</w:t>
            </w:r>
            <w:r w:rsidR="00943018">
              <w:rPr>
                <w:sz w:val="20"/>
                <w:szCs w:val="20"/>
              </w:rPr>
              <w:t xml:space="preserve">d </w:t>
            </w:r>
            <w:r w:rsidR="00173955" w:rsidRPr="00694D25">
              <w:rPr>
                <w:sz w:val="20"/>
                <w:szCs w:val="20"/>
              </w:rPr>
              <w:t xml:space="preserve">hebben voor pauze. </w:t>
            </w:r>
            <w:r w:rsidR="00120EF2" w:rsidRPr="00694D25">
              <w:rPr>
                <w:sz w:val="20"/>
                <w:szCs w:val="20"/>
              </w:rPr>
              <w:t xml:space="preserve">Dus 8:30 </w:t>
            </w:r>
            <w:r w:rsidR="00D355C3" w:rsidRPr="00694D25">
              <w:rPr>
                <w:sz w:val="20"/>
                <w:szCs w:val="20"/>
              </w:rPr>
              <w:t>beginnen.</w:t>
            </w:r>
            <w:r w:rsidR="00943018">
              <w:rPr>
                <w:sz w:val="20"/>
                <w:szCs w:val="20"/>
              </w:rPr>
              <w:t xml:space="preserve"> </w:t>
            </w:r>
            <w:r w:rsidR="00D355C3" w:rsidRPr="00694D25">
              <w:rPr>
                <w:sz w:val="20"/>
                <w:szCs w:val="20"/>
              </w:rPr>
              <w:t xml:space="preserve">En dan </w:t>
            </w:r>
            <w:r w:rsidR="00776019" w:rsidRPr="00694D25">
              <w:rPr>
                <w:sz w:val="20"/>
                <w:szCs w:val="20"/>
              </w:rPr>
              <w:t xml:space="preserve">5 minuten </w:t>
            </w:r>
            <w:r w:rsidR="005405C0" w:rsidRPr="00694D25">
              <w:rPr>
                <w:sz w:val="20"/>
                <w:szCs w:val="20"/>
              </w:rPr>
              <w:t>bij iedere pauze of 10 minuten met 1 pauze.</w:t>
            </w:r>
            <w:r w:rsidR="00EE714E" w:rsidRPr="00694D25">
              <w:rPr>
                <w:sz w:val="20"/>
                <w:szCs w:val="20"/>
              </w:rPr>
              <w:t xml:space="preserve"> Dit jaar gaan we</w:t>
            </w:r>
            <w:r w:rsidR="00943018">
              <w:rPr>
                <w:sz w:val="20"/>
                <w:szCs w:val="20"/>
              </w:rPr>
              <w:t xml:space="preserve"> </w:t>
            </w:r>
            <w:r w:rsidR="00EE714E" w:rsidRPr="00694D25">
              <w:rPr>
                <w:sz w:val="20"/>
                <w:szCs w:val="20"/>
              </w:rPr>
              <w:t>dat verder uitzoeken</w:t>
            </w:r>
            <w:r w:rsidR="00271E8B" w:rsidRPr="00694D25">
              <w:rPr>
                <w:sz w:val="20"/>
                <w:szCs w:val="20"/>
              </w:rPr>
              <w:t>. De volgende vragen komen boven</w:t>
            </w:r>
            <w:r w:rsidR="00943018">
              <w:rPr>
                <w:sz w:val="20"/>
                <w:szCs w:val="20"/>
              </w:rPr>
              <w:t>:</w:t>
            </w:r>
          </w:p>
          <w:p w14:paraId="72C28BF8" w14:textId="1A7E26EA" w:rsidR="005405C0" w:rsidRPr="00694D25" w:rsidRDefault="008C013E" w:rsidP="00C658F8">
            <w:pPr>
              <w:pStyle w:val="Geenafstand"/>
              <w:rPr>
                <w:sz w:val="20"/>
                <w:szCs w:val="20"/>
              </w:rPr>
            </w:pPr>
            <w:r w:rsidRPr="00694D25">
              <w:rPr>
                <w:sz w:val="20"/>
                <w:szCs w:val="20"/>
              </w:rPr>
              <w:t xml:space="preserve">Is 10 minuten </w:t>
            </w:r>
            <w:r w:rsidR="00E20284" w:rsidRPr="00694D25">
              <w:rPr>
                <w:sz w:val="20"/>
                <w:szCs w:val="20"/>
              </w:rPr>
              <w:t>toereikend of hebben we meer nodig?</w:t>
            </w:r>
          </w:p>
          <w:p w14:paraId="37808EA9" w14:textId="6AAA5D58" w:rsidR="00173955" w:rsidRPr="00694D25" w:rsidRDefault="00E20284" w:rsidP="00C658F8">
            <w:pPr>
              <w:pStyle w:val="Geenafstand"/>
              <w:rPr>
                <w:sz w:val="20"/>
                <w:szCs w:val="20"/>
              </w:rPr>
            </w:pPr>
            <w:r w:rsidRPr="00694D25">
              <w:rPr>
                <w:sz w:val="20"/>
                <w:szCs w:val="20"/>
              </w:rPr>
              <w:t xml:space="preserve">Is schooltijd van 8:30 </w:t>
            </w:r>
            <w:r w:rsidR="007F637E" w:rsidRPr="00694D25">
              <w:rPr>
                <w:sz w:val="20"/>
                <w:szCs w:val="20"/>
              </w:rPr>
              <w:t>t</w:t>
            </w:r>
            <w:r w:rsidR="00B23180" w:rsidRPr="00694D25">
              <w:rPr>
                <w:sz w:val="20"/>
                <w:szCs w:val="20"/>
              </w:rPr>
              <w:t>ot tot 14:15</w:t>
            </w:r>
            <w:r w:rsidR="00271E8B" w:rsidRPr="00694D25">
              <w:rPr>
                <w:sz w:val="20"/>
                <w:szCs w:val="20"/>
              </w:rPr>
              <w:t xml:space="preserve"> en optie </w:t>
            </w:r>
            <w:r w:rsidR="00256DF0" w:rsidRPr="00694D25">
              <w:rPr>
                <w:sz w:val="20"/>
                <w:szCs w:val="20"/>
              </w:rPr>
              <w:t>voor nog een iets langere pauz</w:t>
            </w:r>
            <w:r w:rsidR="00943018">
              <w:rPr>
                <w:sz w:val="20"/>
                <w:szCs w:val="20"/>
              </w:rPr>
              <w:t xml:space="preserve">e. </w:t>
            </w:r>
            <w:r w:rsidR="00256DF0" w:rsidRPr="00694D25">
              <w:rPr>
                <w:sz w:val="20"/>
                <w:szCs w:val="20"/>
              </w:rPr>
              <w:t xml:space="preserve">Mag je zomaar de schooldag verlengen? </w:t>
            </w:r>
            <w:r w:rsidR="00173955" w:rsidRPr="00694D25">
              <w:rPr>
                <w:sz w:val="20"/>
                <w:szCs w:val="20"/>
              </w:rPr>
              <w:t xml:space="preserve">  </w:t>
            </w:r>
          </w:p>
          <w:p w14:paraId="7D2ABBD1" w14:textId="2A2B9399" w:rsidR="00EF63BC" w:rsidRPr="00694D25" w:rsidRDefault="00256DF0" w:rsidP="00C658F8">
            <w:pPr>
              <w:pStyle w:val="Geenafstand"/>
              <w:rPr>
                <w:sz w:val="20"/>
                <w:szCs w:val="20"/>
              </w:rPr>
            </w:pPr>
            <w:r w:rsidRPr="00694D25">
              <w:rPr>
                <w:sz w:val="20"/>
                <w:szCs w:val="20"/>
              </w:rPr>
              <w:t>Is er een max wat je mag verlengen?</w:t>
            </w:r>
          </w:p>
          <w:p w14:paraId="6DF07D46" w14:textId="7821CCC5" w:rsidR="003257C9" w:rsidRPr="00694D25" w:rsidRDefault="00256DF0" w:rsidP="00C658F8">
            <w:pPr>
              <w:pStyle w:val="Geenafstand"/>
              <w:rPr>
                <w:sz w:val="20"/>
                <w:szCs w:val="20"/>
              </w:rPr>
            </w:pPr>
            <w:r w:rsidRPr="00694D25">
              <w:rPr>
                <w:sz w:val="20"/>
                <w:szCs w:val="20"/>
              </w:rPr>
              <w:t>Zijn er andere opties?</w:t>
            </w:r>
          </w:p>
          <w:p w14:paraId="2E7F73EF" w14:textId="1E3E986C" w:rsidR="00E20284" w:rsidRPr="00694D25" w:rsidRDefault="003257C9" w:rsidP="00C658F8">
            <w:pPr>
              <w:pStyle w:val="Geenafstand"/>
              <w:rPr>
                <w:sz w:val="20"/>
                <w:szCs w:val="20"/>
              </w:rPr>
            </w:pPr>
            <w:r w:rsidRPr="00694D25">
              <w:rPr>
                <w:sz w:val="20"/>
                <w:szCs w:val="20"/>
              </w:rPr>
              <w:lastRenderedPageBreak/>
              <w:t>Is een pilot achtige periode (week) een mogelijkheid</w:t>
            </w:r>
            <w:r w:rsidR="00256DF0" w:rsidRPr="00694D25">
              <w:rPr>
                <w:sz w:val="20"/>
                <w:szCs w:val="20"/>
              </w:rPr>
              <w:t xml:space="preserve"> om uit te proberen </w:t>
            </w:r>
            <w:r w:rsidR="00EE42D6" w:rsidRPr="00694D25">
              <w:rPr>
                <w:sz w:val="20"/>
                <w:szCs w:val="20"/>
              </w:rPr>
              <w:t xml:space="preserve">of </w:t>
            </w:r>
            <w:r w:rsidR="00173955" w:rsidRPr="00694D25">
              <w:rPr>
                <w:sz w:val="20"/>
                <w:szCs w:val="20"/>
              </w:rPr>
              <w:t>5 of 10 minuten genoeg is om te verlengen.</w:t>
            </w:r>
          </w:p>
          <w:p w14:paraId="63BCFFB9" w14:textId="69D1BAA2" w:rsidR="00686CC8" w:rsidRPr="00694D25" w:rsidRDefault="00686CC8" w:rsidP="00C658F8">
            <w:pPr>
              <w:pStyle w:val="Geenafstand"/>
              <w:rPr>
                <w:sz w:val="20"/>
                <w:szCs w:val="20"/>
              </w:rPr>
            </w:pPr>
          </w:p>
        </w:tc>
        <w:tc>
          <w:tcPr>
            <w:tcW w:w="6036" w:type="dxa"/>
            <w:tcBorders>
              <w:bottom w:val="single" w:sz="4" w:space="0" w:color="auto"/>
            </w:tcBorders>
          </w:tcPr>
          <w:p w14:paraId="4B99056E" w14:textId="5E9234E5" w:rsidR="005B5D5A" w:rsidRPr="0019283D" w:rsidRDefault="00AE22F4" w:rsidP="00C658F8">
            <w:pPr>
              <w:pStyle w:val="Geenafstand"/>
              <w:rPr>
                <w:sz w:val="20"/>
                <w:szCs w:val="20"/>
              </w:rPr>
            </w:pPr>
            <w:r w:rsidRPr="0019283D">
              <w:rPr>
                <w:sz w:val="20"/>
                <w:szCs w:val="20"/>
              </w:rPr>
              <w:lastRenderedPageBreak/>
              <w:t xml:space="preserve">Tamara vraagt bij Marijke na </w:t>
            </w:r>
            <w:r w:rsidR="00DD13A8" w:rsidRPr="0019283D">
              <w:rPr>
                <w:sz w:val="20"/>
                <w:szCs w:val="20"/>
              </w:rPr>
              <w:t xml:space="preserve">wat een max is wat een schooldag verlengt mag worden. </w:t>
            </w:r>
            <w:r w:rsidR="006C5882" w:rsidRPr="0019283D">
              <w:rPr>
                <w:sz w:val="20"/>
                <w:szCs w:val="20"/>
              </w:rPr>
              <w:t xml:space="preserve">Of een pilot een idee is. </w:t>
            </w:r>
            <w:r w:rsidR="00DD13A8" w:rsidRPr="0019283D">
              <w:rPr>
                <w:sz w:val="20"/>
                <w:szCs w:val="20"/>
              </w:rPr>
              <w:t xml:space="preserve">En in het team </w:t>
            </w:r>
            <w:r w:rsidR="006C5882" w:rsidRPr="0019283D">
              <w:rPr>
                <w:sz w:val="20"/>
                <w:szCs w:val="20"/>
              </w:rPr>
              <w:t>of 10 minuten voldoende zou zijn.</w:t>
            </w:r>
          </w:p>
          <w:p w14:paraId="69CA67BF" w14:textId="5A231F1A" w:rsidR="00943018" w:rsidRPr="0019283D" w:rsidRDefault="00943018" w:rsidP="00C658F8">
            <w:pPr>
              <w:pStyle w:val="Geenafstand"/>
              <w:rPr>
                <w:sz w:val="20"/>
                <w:szCs w:val="20"/>
              </w:rPr>
            </w:pPr>
            <w:r w:rsidRPr="0019283D">
              <w:rPr>
                <w:sz w:val="20"/>
                <w:szCs w:val="20"/>
              </w:rPr>
              <w:t>En of de vragen vanuit de MR zsm op de agenda van een teamvergadering kan.</w:t>
            </w:r>
          </w:p>
          <w:p w14:paraId="0FB78278" w14:textId="772962DD" w:rsidR="005B5D5A" w:rsidRDefault="0019283D" w:rsidP="00750113">
            <w:pPr>
              <w:pStyle w:val="Geenafstand"/>
              <w:numPr>
                <w:ilvl w:val="0"/>
                <w:numId w:val="1"/>
              </w:numPr>
              <w:rPr>
                <w:sz w:val="20"/>
                <w:szCs w:val="20"/>
              </w:rPr>
            </w:pPr>
            <w:r>
              <w:rPr>
                <w:sz w:val="20"/>
                <w:szCs w:val="20"/>
              </w:rPr>
              <w:t>Gedaan</w:t>
            </w:r>
          </w:p>
          <w:p w14:paraId="0DB0CAA5" w14:textId="234B2EFF" w:rsidR="0019283D" w:rsidRPr="0019283D" w:rsidRDefault="0019283D" w:rsidP="00750113">
            <w:pPr>
              <w:pStyle w:val="Geenafstand"/>
              <w:numPr>
                <w:ilvl w:val="0"/>
                <w:numId w:val="1"/>
              </w:numPr>
              <w:rPr>
                <w:sz w:val="20"/>
                <w:szCs w:val="20"/>
              </w:rPr>
            </w:pPr>
            <w:r>
              <w:rPr>
                <w:b/>
                <w:bCs/>
                <w:sz w:val="20"/>
                <w:szCs w:val="20"/>
              </w:rPr>
              <w:t>Vervolgactie:</w:t>
            </w:r>
          </w:p>
          <w:p w14:paraId="150FA149" w14:textId="6EA9C9EA" w:rsidR="0019283D" w:rsidRPr="00694D25" w:rsidRDefault="0019283D" w:rsidP="0019283D">
            <w:pPr>
              <w:pStyle w:val="Geenafstand"/>
              <w:ind w:left="720"/>
              <w:rPr>
                <w:sz w:val="20"/>
                <w:szCs w:val="20"/>
              </w:rPr>
            </w:pPr>
            <w:r>
              <w:rPr>
                <w:b/>
                <w:bCs/>
                <w:sz w:val="20"/>
                <w:szCs w:val="20"/>
              </w:rPr>
              <w:t xml:space="preserve">Marijke gaat informeren bij team hoe zij </w:t>
            </w:r>
            <w:r w:rsidR="00421468">
              <w:rPr>
                <w:b/>
                <w:bCs/>
                <w:sz w:val="20"/>
                <w:szCs w:val="20"/>
              </w:rPr>
              <w:t>erin</w:t>
            </w:r>
            <w:r w:rsidR="002D1E96">
              <w:rPr>
                <w:b/>
                <w:bCs/>
                <w:sz w:val="20"/>
                <w:szCs w:val="20"/>
              </w:rPr>
              <w:t xml:space="preserve"> staan en wat ze zouden willen</w:t>
            </w:r>
            <w:r w:rsidR="00421468">
              <w:rPr>
                <w:b/>
                <w:bCs/>
                <w:sz w:val="20"/>
                <w:szCs w:val="20"/>
              </w:rPr>
              <w:t>, pilot is een mogelijkheid</w:t>
            </w:r>
          </w:p>
          <w:p w14:paraId="1FC39945" w14:textId="77777777" w:rsidR="005B5D5A" w:rsidRPr="00694D25" w:rsidRDefault="005B5D5A" w:rsidP="00C658F8">
            <w:pPr>
              <w:pStyle w:val="Geenafstand"/>
              <w:rPr>
                <w:sz w:val="20"/>
                <w:szCs w:val="20"/>
              </w:rPr>
            </w:pPr>
          </w:p>
          <w:p w14:paraId="77691325" w14:textId="606F0268" w:rsidR="005B5D5A" w:rsidRPr="00694D25" w:rsidRDefault="005B5D5A" w:rsidP="00C658F8">
            <w:pPr>
              <w:pStyle w:val="Geenafstand"/>
              <w:rPr>
                <w:sz w:val="20"/>
                <w:szCs w:val="20"/>
              </w:rPr>
            </w:pPr>
          </w:p>
        </w:tc>
      </w:tr>
      <w:tr w:rsidR="00943018" w:rsidRPr="00694D25" w14:paraId="3DE2E8E8" w14:textId="77777777" w:rsidTr="00943018">
        <w:tc>
          <w:tcPr>
            <w:tcW w:w="2808" w:type="dxa"/>
            <w:tcBorders>
              <w:left w:val="nil"/>
              <w:bottom w:val="single" w:sz="4" w:space="0" w:color="auto"/>
              <w:right w:val="nil"/>
            </w:tcBorders>
          </w:tcPr>
          <w:p w14:paraId="6E296413" w14:textId="77777777" w:rsidR="00B040A2" w:rsidRPr="00694D25" w:rsidRDefault="00B040A2" w:rsidP="00C658F8">
            <w:pPr>
              <w:pStyle w:val="Geenafstand"/>
              <w:rPr>
                <w:sz w:val="20"/>
                <w:szCs w:val="20"/>
              </w:rPr>
            </w:pPr>
          </w:p>
        </w:tc>
        <w:tc>
          <w:tcPr>
            <w:tcW w:w="6035" w:type="dxa"/>
            <w:tcBorders>
              <w:left w:val="nil"/>
              <w:bottom w:val="single" w:sz="4" w:space="0" w:color="auto"/>
              <w:right w:val="nil"/>
            </w:tcBorders>
          </w:tcPr>
          <w:p w14:paraId="44F11D5F" w14:textId="77777777" w:rsidR="00943018" w:rsidRPr="00694D25" w:rsidRDefault="00943018" w:rsidP="00C658F8">
            <w:pPr>
              <w:pStyle w:val="Geenafstand"/>
              <w:rPr>
                <w:sz w:val="20"/>
                <w:szCs w:val="20"/>
              </w:rPr>
            </w:pPr>
          </w:p>
        </w:tc>
        <w:tc>
          <w:tcPr>
            <w:tcW w:w="6036" w:type="dxa"/>
            <w:tcBorders>
              <w:left w:val="nil"/>
              <w:bottom w:val="single" w:sz="4" w:space="0" w:color="auto"/>
              <w:right w:val="nil"/>
            </w:tcBorders>
          </w:tcPr>
          <w:p w14:paraId="710091B6" w14:textId="77777777" w:rsidR="00943018" w:rsidRPr="00AA2D64" w:rsidRDefault="00943018" w:rsidP="00C658F8">
            <w:pPr>
              <w:pStyle w:val="Geenafstand"/>
              <w:rPr>
                <w:b/>
                <w:bCs/>
                <w:sz w:val="20"/>
                <w:szCs w:val="20"/>
              </w:rPr>
            </w:pPr>
          </w:p>
        </w:tc>
      </w:tr>
      <w:tr w:rsidR="00943018" w:rsidRPr="00694D25" w14:paraId="00218CD3" w14:textId="77777777" w:rsidTr="00F922CF">
        <w:tc>
          <w:tcPr>
            <w:tcW w:w="2808" w:type="dxa"/>
            <w:tcBorders>
              <w:left w:val="single" w:sz="4" w:space="0" w:color="auto"/>
              <w:bottom w:val="single" w:sz="4" w:space="0" w:color="auto"/>
              <w:right w:val="nil"/>
            </w:tcBorders>
          </w:tcPr>
          <w:p w14:paraId="206E025B" w14:textId="25412EB1" w:rsidR="00943018" w:rsidRPr="00694D25" w:rsidRDefault="00F922CF" w:rsidP="00C658F8">
            <w:pPr>
              <w:pStyle w:val="Geenafstand"/>
              <w:rPr>
                <w:sz w:val="20"/>
                <w:szCs w:val="20"/>
              </w:rPr>
            </w:pPr>
            <w:r>
              <w:rPr>
                <w:sz w:val="20"/>
                <w:szCs w:val="20"/>
              </w:rPr>
              <w:t>DIRECTIE</w:t>
            </w:r>
          </w:p>
        </w:tc>
        <w:tc>
          <w:tcPr>
            <w:tcW w:w="6035" w:type="dxa"/>
            <w:tcBorders>
              <w:left w:val="nil"/>
              <w:bottom w:val="single" w:sz="4" w:space="0" w:color="auto"/>
              <w:right w:val="nil"/>
            </w:tcBorders>
          </w:tcPr>
          <w:p w14:paraId="375D1BED" w14:textId="77777777" w:rsidR="00943018" w:rsidRPr="00694D25" w:rsidRDefault="00943018" w:rsidP="00C658F8">
            <w:pPr>
              <w:pStyle w:val="Geenafstand"/>
              <w:rPr>
                <w:sz w:val="20"/>
                <w:szCs w:val="20"/>
              </w:rPr>
            </w:pPr>
          </w:p>
        </w:tc>
        <w:tc>
          <w:tcPr>
            <w:tcW w:w="6036" w:type="dxa"/>
            <w:tcBorders>
              <w:left w:val="nil"/>
              <w:bottom w:val="single" w:sz="4" w:space="0" w:color="auto"/>
              <w:right w:val="single" w:sz="4" w:space="0" w:color="auto"/>
            </w:tcBorders>
          </w:tcPr>
          <w:p w14:paraId="0A0515CA" w14:textId="77777777" w:rsidR="00943018" w:rsidRPr="00AA2D64" w:rsidRDefault="00943018" w:rsidP="00C658F8">
            <w:pPr>
              <w:pStyle w:val="Geenafstand"/>
              <w:rPr>
                <w:b/>
                <w:bCs/>
                <w:sz w:val="20"/>
                <w:szCs w:val="20"/>
              </w:rPr>
            </w:pPr>
          </w:p>
        </w:tc>
      </w:tr>
      <w:tr w:rsidR="00F922CF" w:rsidRPr="00694D25" w14:paraId="57483AC0" w14:textId="77777777" w:rsidTr="00F922CF">
        <w:tc>
          <w:tcPr>
            <w:tcW w:w="2808" w:type="dxa"/>
            <w:tcBorders>
              <w:left w:val="single" w:sz="4" w:space="0" w:color="auto"/>
              <w:right w:val="single" w:sz="4" w:space="0" w:color="auto"/>
            </w:tcBorders>
          </w:tcPr>
          <w:p w14:paraId="6D85E64D" w14:textId="77777777" w:rsidR="00F922CF" w:rsidRDefault="00F922CF" w:rsidP="00F922CF">
            <w:pPr>
              <w:pStyle w:val="Geenafstand"/>
              <w:rPr>
                <w:sz w:val="20"/>
                <w:szCs w:val="20"/>
              </w:rPr>
            </w:pPr>
          </w:p>
        </w:tc>
        <w:tc>
          <w:tcPr>
            <w:tcW w:w="6035" w:type="dxa"/>
            <w:tcBorders>
              <w:left w:val="single" w:sz="4" w:space="0" w:color="auto"/>
              <w:right w:val="single" w:sz="4" w:space="0" w:color="auto"/>
            </w:tcBorders>
          </w:tcPr>
          <w:p w14:paraId="4EBDA302" w14:textId="77777777" w:rsidR="00F922CF" w:rsidRPr="006814B0" w:rsidRDefault="00F922CF" w:rsidP="00F922CF">
            <w:pPr>
              <w:pStyle w:val="Geenafstand"/>
              <w:rPr>
                <w:sz w:val="20"/>
                <w:szCs w:val="20"/>
              </w:rPr>
            </w:pPr>
            <w:r w:rsidRPr="006814B0">
              <w:rPr>
                <w:sz w:val="20"/>
                <w:szCs w:val="20"/>
              </w:rPr>
              <w:t>Opvallende dingen die Marijke al gezien heeft is dat er grote dingen aan gepakt zijn. Maar dat er ook nog winst te behalen is door die grote dingen goed aan te pakken en goed weg te zetten of nog de verdieping in te gaan. Zoals EDI. Iedereen doet het maar niet volledig.</w:t>
            </w:r>
          </w:p>
          <w:p w14:paraId="5C236369" w14:textId="77777777" w:rsidR="00F922CF" w:rsidRPr="006814B0" w:rsidRDefault="00F922CF" w:rsidP="00F922CF">
            <w:pPr>
              <w:pStyle w:val="Geenafstand"/>
              <w:rPr>
                <w:sz w:val="20"/>
                <w:szCs w:val="20"/>
              </w:rPr>
            </w:pPr>
            <w:r w:rsidRPr="006814B0">
              <w:rPr>
                <w:sz w:val="20"/>
                <w:szCs w:val="20"/>
              </w:rPr>
              <w:t>Iedereen zet zijn schouders er onder al wat er gedaan wordt. Er is betrokkenheid vanuit team en ouders.</w:t>
            </w:r>
          </w:p>
          <w:p w14:paraId="54A98B42" w14:textId="77777777" w:rsidR="00F922CF" w:rsidRPr="006814B0" w:rsidRDefault="00F922CF" w:rsidP="00F922CF">
            <w:pPr>
              <w:pStyle w:val="Geenafstand"/>
              <w:rPr>
                <w:sz w:val="20"/>
                <w:szCs w:val="20"/>
              </w:rPr>
            </w:pPr>
            <w:r w:rsidRPr="006814B0">
              <w:rPr>
                <w:sz w:val="20"/>
                <w:szCs w:val="20"/>
              </w:rPr>
              <w:t>Tot aan de kerstvakantie is het nog vragen en observeren.</w:t>
            </w:r>
          </w:p>
          <w:p w14:paraId="44E10119" w14:textId="77777777" w:rsidR="00F922CF" w:rsidRPr="00694D25" w:rsidRDefault="00F922CF" w:rsidP="00C658F8">
            <w:pPr>
              <w:pStyle w:val="Geenafstand"/>
              <w:rPr>
                <w:sz w:val="20"/>
                <w:szCs w:val="20"/>
              </w:rPr>
            </w:pPr>
          </w:p>
        </w:tc>
        <w:tc>
          <w:tcPr>
            <w:tcW w:w="6036" w:type="dxa"/>
            <w:tcBorders>
              <w:left w:val="single" w:sz="4" w:space="0" w:color="auto"/>
              <w:right w:val="single" w:sz="4" w:space="0" w:color="auto"/>
            </w:tcBorders>
          </w:tcPr>
          <w:p w14:paraId="06F3EFEE" w14:textId="77777777" w:rsidR="00F922CF" w:rsidRPr="00AA2D64" w:rsidRDefault="00F922CF" w:rsidP="00C658F8">
            <w:pPr>
              <w:pStyle w:val="Geenafstand"/>
              <w:rPr>
                <w:b/>
                <w:bCs/>
                <w:sz w:val="20"/>
                <w:szCs w:val="20"/>
              </w:rPr>
            </w:pPr>
          </w:p>
        </w:tc>
      </w:tr>
      <w:tr w:rsidR="00F922CF" w:rsidRPr="00694D25" w14:paraId="7904659C" w14:textId="77777777" w:rsidTr="00F922CF">
        <w:tc>
          <w:tcPr>
            <w:tcW w:w="2808" w:type="dxa"/>
            <w:tcBorders>
              <w:left w:val="single" w:sz="4" w:space="0" w:color="auto"/>
              <w:right w:val="single" w:sz="4" w:space="0" w:color="auto"/>
            </w:tcBorders>
          </w:tcPr>
          <w:p w14:paraId="1FA4FD31" w14:textId="77777777" w:rsidR="00F922CF" w:rsidRPr="006814B0" w:rsidRDefault="00F922CF" w:rsidP="00F922CF">
            <w:pPr>
              <w:pStyle w:val="Geenafstand"/>
              <w:rPr>
                <w:rFonts w:eastAsia="Times New Roman"/>
                <w:color w:val="000000"/>
                <w:sz w:val="20"/>
                <w:szCs w:val="20"/>
                <w:lang w:eastAsia="nl-NL"/>
              </w:rPr>
            </w:pPr>
            <w:r w:rsidRPr="006814B0">
              <w:rPr>
                <w:rFonts w:eastAsia="Times New Roman"/>
                <w:color w:val="000000"/>
                <w:sz w:val="20"/>
                <w:szCs w:val="20"/>
                <w:lang w:eastAsia="nl-NL"/>
              </w:rPr>
              <w:t>Actieplan Subsidie: verbetering basisvaardigheden</w:t>
            </w:r>
          </w:p>
          <w:p w14:paraId="5B04530E" w14:textId="77777777" w:rsidR="00F922CF" w:rsidRPr="006814B0" w:rsidRDefault="00F922CF" w:rsidP="00F922CF">
            <w:pPr>
              <w:pStyle w:val="Geenafstand"/>
              <w:rPr>
                <w:rFonts w:eastAsia="Times New Roman"/>
                <w:color w:val="000000"/>
                <w:sz w:val="20"/>
                <w:szCs w:val="20"/>
                <w:lang w:eastAsia="nl-NL"/>
              </w:rPr>
            </w:pPr>
          </w:p>
        </w:tc>
        <w:tc>
          <w:tcPr>
            <w:tcW w:w="6035" w:type="dxa"/>
            <w:tcBorders>
              <w:left w:val="single" w:sz="4" w:space="0" w:color="auto"/>
              <w:right w:val="single" w:sz="4" w:space="0" w:color="auto"/>
            </w:tcBorders>
          </w:tcPr>
          <w:p w14:paraId="0A7202CE" w14:textId="7159A435" w:rsidR="0080567B" w:rsidRDefault="00F922CF" w:rsidP="00F922CF">
            <w:pPr>
              <w:pStyle w:val="Geenafstand"/>
              <w:rPr>
                <w:sz w:val="20"/>
                <w:szCs w:val="20"/>
              </w:rPr>
            </w:pPr>
            <w:r w:rsidRPr="006814B0">
              <w:rPr>
                <w:sz w:val="20"/>
                <w:szCs w:val="20"/>
              </w:rPr>
              <w:t>Per leerling is er een bedrag vastgesteld. Verbetering van de</w:t>
            </w:r>
            <w:r w:rsidR="0080567B">
              <w:rPr>
                <w:sz w:val="20"/>
                <w:szCs w:val="20"/>
              </w:rPr>
              <w:t xml:space="preserve"> </w:t>
            </w:r>
            <w:r w:rsidRPr="006814B0">
              <w:rPr>
                <w:sz w:val="20"/>
                <w:szCs w:val="20"/>
              </w:rPr>
              <w:t>basisvaardigheden. In dit geval zal</w:t>
            </w:r>
            <w:r w:rsidR="0080567B">
              <w:rPr>
                <w:sz w:val="20"/>
                <w:szCs w:val="20"/>
              </w:rPr>
              <w:t xml:space="preserve"> </w:t>
            </w:r>
            <w:r w:rsidRPr="006814B0">
              <w:rPr>
                <w:sz w:val="20"/>
                <w:szCs w:val="20"/>
              </w:rPr>
              <w:t xml:space="preserve">het om rekenen gaat. </w:t>
            </w:r>
            <w:r w:rsidR="00AD446E">
              <w:rPr>
                <w:sz w:val="20"/>
                <w:szCs w:val="20"/>
              </w:rPr>
              <w:t>Het</w:t>
            </w:r>
            <w:r w:rsidR="00180292">
              <w:rPr>
                <w:sz w:val="20"/>
                <w:szCs w:val="20"/>
              </w:rPr>
              <w:t xml:space="preserve"> bedrag </w:t>
            </w:r>
            <w:r w:rsidRPr="006814B0">
              <w:rPr>
                <w:sz w:val="20"/>
                <w:szCs w:val="20"/>
              </w:rPr>
              <w:t>verspreid over 2 jaar</w:t>
            </w:r>
            <w:r w:rsidR="0080567B">
              <w:rPr>
                <w:sz w:val="20"/>
                <w:szCs w:val="20"/>
              </w:rPr>
              <w:t xml:space="preserve">. </w:t>
            </w:r>
            <w:r w:rsidRPr="006814B0">
              <w:rPr>
                <w:sz w:val="20"/>
                <w:szCs w:val="20"/>
              </w:rPr>
              <w:t>Niet alles wordt gebudgetteerd vanwege onvoorziene omstandigheden. Er mogen geen verplichtingen aangegaan worden. Wel inhuren van deskundige.</w:t>
            </w:r>
            <w:r w:rsidR="0080567B">
              <w:rPr>
                <w:sz w:val="20"/>
                <w:szCs w:val="20"/>
              </w:rPr>
              <w:t xml:space="preserve"> </w:t>
            </w:r>
            <w:r w:rsidRPr="006814B0">
              <w:rPr>
                <w:sz w:val="20"/>
                <w:szCs w:val="20"/>
              </w:rPr>
              <w:t>Het document is een work i</w:t>
            </w:r>
            <w:r w:rsidR="0080567B">
              <w:rPr>
                <w:sz w:val="20"/>
                <w:szCs w:val="20"/>
              </w:rPr>
              <w:t xml:space="preserve">n </w:t>
            </w:r>
            <w:r w:rsidRPr="006814B0">
              <w:rPr>
                <w:sz w:val="20"/>
                <w:szCs w:val="20"/>
              </w:rPr>
              <w:t>progress document.</w:t>
            </w:r>
            <w:r w:rsidR="0080567B">
              <w:rPr>
                <w:sz w:val="20"/>
                <w:szCs w:val="20"/>
              </w:rPr>
              <w:t xml:space="preserve"> </w:t>
            </w:r>
            <w:r w:rsidRPr="006814B0">
              <w:rPr>
                <w:sz w:val="20"/>
                <w:szCs w:val="20"/>
              </w:rPr>
              <w:t xml:space="preserve">Het mag pas ingediend worden </w:t>
            </w:r>
            <w:r w:rsidR="00180292" w:rsidRPr="006814B0">
              <w:rPr>
                <w:sz w:val="20"/>
                <w:szCs w:val="20"/>
              </w:rPr>
              <w:t>als stafbureau</w:t>
            </w:r>
            <w:r w:rsidRPr="006814B0">
              <w:rPr>
                <w:sz w:val="20"/>
                <w:szCs w:val="20"/>
              </w:rPr>
              <w:t xml:space="preserve"> ingelezen heeft</w:t>
            </w:r>
            <w:r w:rsidR="0080567B">
              <w:rPr>
                <w:sz w:val="20"/>
                <w:szCs w:val="20"/>
              </w:rPr>
              <w:t xml:space="preserve">. </w:t>
            </w:r>
            <w:r w:rsidRPr="006814B0">
              <w:rPr>
                <w:sz w:val="20"/>
                <w:szCs w:val="20"/>
              </w:rPr>
              <w:t>Voor MR van belang: toetsen op; past het op school, gebeurt er ook wat er staat, monitoren.</w:t>
            </w:r>
          </w:p>
          <w:p w14:paraId="728231F7" w14:textId="06053B39" w:rsidR="00F922CF" w:rsidRDefault="00F922CF" w:rsidP="00F922CF">
            <w:pPr>
              <w:pStyle w:val="Geenafstand"/>
              <w:rPr>
                <w:sz w:val="20"/>
                <w:szCs w:val="20"/>
              </w:rPr>
            </w:pPr>
            <w:r w:rsidRPr="006814B0">
              <w:rPr>
                <w:sz w:val="20"/>
                <w:szCs w:val="20"/>
              </w:rPr>
              <w:t>Vraag: of er vanuit de subsidie ook geld gebruikt mag worden voor aanschaf van instrumenten om de voortgang te toetsen. Om te kijken hoe de vaardigheden en voortgangen van de lln zijn in kleine groepen terwijl de meeste middelen voor grote scholen zijn.</w:t>
            </w:r>
            <w:r w:rsidR="0080567B">
              <w:rPr>
                <w:sz w:val="20"/>
                <w:szCs w:val="20"/>
              </w:rPr>
              <w:t xml:space="preserve"> </w:t>
            </w:r>
            <w:r w:rsidRPr="006814B0">
              <w:rPr>
                <w:sz w:val="20"/>
                <w:szCs w:val="20"/>
              </w:rPr>
              <w:t>Marijke gaat dit navragen</w:t>
            </w:r>
          </w:p>
          <w:p w14:paraId="4FF3197A" w14:textId="77777777" w:rsidR="00F922CF" w:rsidRPr="006814B0" w:rsidRDefault="00F922CF" w:rsidP="00F922CF">
            <w:pPr>
              <w:pStyle w:val="Geenafstand"/>
              <w:rPr>
                <w:sz w:val="20"/>
                <w:szCs w:val="20"/>
              </w:rPr>
            </w:pPr>
          </w:p>
        </w:tc>
        <w:tc>
          <w:tcPr>
            <w:tcW w:w="6036" w:type="dxa"/>
            <w:tcBorders>
              <w:left w:val="single" w:sz="4" w:space="0" w:color="auto"/>
              <w:right w:val="single" w:sz="4" w:space="0" w:color="auto"/>
            </w:tcBorders>
          </w:tcPr>
          <w:p w14:paraId="37E0C904" w14:textId="0C10ED03" w:rsidR="00F922CF" w:rsidRDefault="00F922CF" w:rsidP="00F922CF">
            <w:pPr>
              <w:pStyle w:val="Geenafstand"/>
              <w:rPr>
                <w:b/>
                <w:bCs/>
                <w:sz w:val="20"/>
                <w:szCs w:val="20"/>
              </w:rPr>
            </w:pPr>
            <w:r w:rsidRPr="006814B0">
              <w:rPr>
                <w:b/>
                <w:bCs/>
                <w:sz w:val="20"/>
                <w:szCs w:val="20"/>
              </w:rPr>
              <w:t>Uiterlijk 17 september geeft de MR feedback op het actieplan</w:t>
            </w:r>
          </w:p>
          <w:p w14:paraId="3C252B8C" w14:textId="77777777" w:rsidR="00F922CF" w:rsidRPr="00AA2D64" w:rsidRDefault="00F922CF" w:rsidP="00C658F8">
            <w:pPr>
              <w:pStyle w:val="Geenafstand"/>
              <w:rPr>
                <w:b/>
                <w:bCs/>
                <w:sz w:val="20"/>
                <w:szCs w:val="20"/>
              </w:rPr>
            </w:pPr>
          </w:p>
        </w:tc>
      </w:tr>
      <w:tr w:rsidR="00F922CF" w:rsidRPr="00694D25" w14:paraId="71AA9312" w14:textId="77777777" w:rsidTr="00F922CF">
        <w:tc>
          <w:tcPr>
            <w:tcW w:w="2808" w:type="dxa"/>
            <w:tcBorders>
              <w:left w:val="single" w:sz="4" w:space="0" w:color="auto"/>
              <w:right w:val="single" w:sz="4" w:space="0" w:color="auto"/>
            </w:tcBorders>
          </w:tcPr>
          <w:p w14:paraId="1292282C" w14:textId="45AB1B3A" w:rsidR="00F922CF" w:rsidRPr="006814B0" w:rsidRDefault="00F922CF" w:rsidP="00F922CF">
            <w:pPr>
              <w:pStyle w:val="Geenafstand"/>
              <w:rPr>
                <w:rFonts w:eastAsia="Times New Roman"/>
                <w:color w:val="000000"/>
                <w:sz w:val="20"/>
                <w:szCs w:val="20"/>
                <w:lang w:eastAsia="nl-NL"/>
              </w:rPr>
            </w:pPr>
            <w:r w:rsidRPr="006814B0">
              <w:rPr>
                <w:rFonts w:eastAsia="Times New Roman"/>
                <w:color w:val="000000"/>
                <w:sz w:val="20"/>
                <w:szCs w:val="20"/>
                <w:lang w:eastAsia="nl-NL"/>
              </w:rPr>
              <w:t>Kamp groep 8</w:t>
            </w:r>
          </w:p>
        </w:tc>
        <w:tc>
          <w:tcPr>
            <w:tcW w:w="6035" w:type="dxa"/>
            <w:tcBorders>
              <w:left w:val="single" w:sz="4" w:space="0" w:color="auto"/>
              <w:right w:val="single" w:sz="4" w:space="0" w:color="auto"/>
            </w:tcBorders>
          </w:tcPr>
          <w:p w14:paraId="191FCA3D" w14:textId="751D63D6" w:rsidR="00F922CF" w:rsidRPr="006814B0" w:rsidRDefault="00F922CF" w:rsidP="00F922CF">
            <w:pPr>
              <w:pStyle w:val="Geenafstand"/>
              <w:rPr>
                <w:sz w:val="20"/>
                <w:szCs w:val="20"/>
              </w:rPr>
            </w:pPr>
            <w:r w:rsidRPr="006814B0">
              <w:rPr>
                <w:sz w:val="20"/>
                <w:szCs w:val="20"/>
              </w:rPr>
              <w:t>Gelden voor het kamp moeten in de</w:t>
            </w:r>
            <w:r w:rsidR="005358A2">
              <w:rPr>
                <w:sz w:val="20"/>
                <w:szCs w:val="20"/>
              </w:rPr>
              <w:t xml:space="preserve"> </w:t>
            </w:r>
            <w:r w:rsidRPr="006814B0">
              <w:rPr>
                <w:sz w:val="20"/>
                <w:szCs w:val="20"/>
              </w:rPr>
              <w:t>vrijwillige bijdrage. Er is budget voor 50,-</w:t>
            </w:r>
            <w:r w:rsidR="005358A2">
              <w:rPr>
                <w:sz w:val="20"/>
                <w:szCs w:val="20"/>
              </w:rPr>
              <w:t xml:space="preserve"> </w:t>
            </w:r>
            <w:r w:rsidRPr="006814B0">
              <w:rPr>
                <w:sz w:val="20"/>
                <w:szCs w:val="20"/>
              </w:rPr>
              <w:t>per</w:t>
            </w:r>
            <w:r>
              <w:rPr>
                <w:sz w:val="20"/>
                <w:szCs w:val="20"/>
              </w:rPr>
              <w:t xml:space="preserve"> leerling.</w:t>
            </w:r>
            <w:r w:rsidRPr="006814B0">
              <w:rPr>
                <w:sz w:val="20"/>
                <w:szCs w:val="20"/>
              </w:rPr>
              <w:t xml:space="preserve"> </w:t>
            </w:r>
            <w:r>
              <w:rPr>
                <w:sz w:val="20"/>
                <w:szCs w:val="20"/>
              </w:rPr>
              <w:t xml:space="preserve"> </w:t>
            </w:r>
            <w:r w:rsidRPr="006814B0">
              <w:rPr>
                <w:sz w:val="20"/>
                <w:szCs w:val="20"/>
              </w:rPr>
              <w:t>Budget is vrij klein voor 2 hele dagen. Groep 7 moet ook</w:t>
            </w:r>
            <w:r>
              <w:rPr>
                <w:sz w:val="20"/>
                <w:szCs w:val="20"/>
              </w:rPr>
              <w:t xml:space="preserve"> </w:t>
            </w:r>
            <w:r w:rsidRPr="006814B0">
              <w:rPr>
                <w:sz w:val="20"/>
                <w:szCs w:val="20"/>
              </w:rPr>
              <w:t>vervangen worden als de leerkracht weg is.</w:t>
            </w:r>
            <w:r>
              <w:rPr>
                <w:sz w:val="20"/>
                <w:szCs w:val="20"/>
              </w:rPr>
              <w:t xml:space="preserve"> </w:t>
            </w:r>
            <w:r w:rsidRPr="006814B0">
              <w:rPr>
                <w:sz w:val="20"/>
                <w:szCs w:val="20"/>
              </w:rPr>
              <w:t>Er komen kleine cohorten aan</w:t>
            </w:r>
            <w:r w:rsidR="00180292">
              <w:rPr>
                <w:sz w:val="20"/>
                <w:szCs w:val="20"/>
              </w:rPr>
              <w:t xml:space="preserve"> hoe gaan we daar mee om</w:t>
            </w:r>
            <w:r w:rsidRPr="006814B0">
              <w:rPr>
                <w:sz w:val="20"/>
                <w:szCs w:val="20"/>
              </w:rPr>
              <w:t>.</w:t>
            </w:r>
            <w:r w:rsidR="005358A2">
              <w:rPr>
                <w:sz w:val="20"/>
                <w:szCs w:val="20"/>
              </w:rPr>
              <w:t xml:space="preserve"> </w:t>
            </w:r>
            <w:r>
              <w:rPr>
                <w:sz w:val="20"/>
                <w:szCs w:val="20"/>
              </w:rPr>
              <w:t xml:space="preserve">Ouders vanaf groep 1 </w:t>
            </w:r>
            <w:r w:rsidRPr="006814B0">
              <w:rPr>
                <w:sz w:val="20"/>
                <w:szCs w:val="20"/>
              </w:rPr>
              <w:t xml:space="preserve">betalen </w:t>
            </w:r>
            <w:r>
              <w:rPr>
                <w:sz w:val="20"/>
                <w:szCs w:val="20"/>
              </w:rPr>
              <w:t xml:space="preserve">vanaf nu ook mee </w:t>
            </w:r>
            <w:r w:rsidRPr="006814B0">
              <w:rPr>
                <w:sz w:val="20"/>
                <w:szCs w:val="20"/>
              </w:rPr>
              <w:t>aan het kamp.</w:t>
            </w:r>
          </w:p>
          <w:p w14:paraId="0C1BDCAE" w14:textId="77777777" w:rsidR="00F922CF" w:rsidRPr="006814B0" w:rsidRDefault="00F922CF" w:rsidP="00F922CF">
            <w:pPr>
              <w:pStyle w:val="Geenafstand"/>
              <w:rPr>
                <w:sz w:val="20"/>
                <w:szCs w:val="20"/>
              </w:rPr>
            </w:pPr>
          </w:p>
        </w:tc>
        <w:tc>
          <w:tcPr>
            <w:tcW w:w="6036" w:type="dxa"/>
            <w:tcBorders>
              <w:left w:val="single" w:sz="4" w:space="0" w:color="auto"/>
              <w:right w:val="single" w:sz="4" w:space="0" w:color="auto"/>
            </w:tcBorders>
          </w:tcPr>
          <w:p w14:paraId="480CA6AD" w14:textId="6A492DE7" w:rsidR="00F922CF" w:rsidRPr="002D1E96" w:rsidRDefault="00F922CF" w:rsidP="00F922CF">
            <w:pPr>
              <w:pStyle w:val="Geenafstand"/>
              <w:rPr>
                <w:sz w:val="20"/>
                <w:szCs w:val="20"/>
              </w:rPr>
            </w:pPr>
            <w:r w:rsidRPr="002D1E96">
              <w:rPr>
                <w:sz w:val="20"/>
                <w:szCs w:val="20"/>
              </w:rPr>
              <w:t>Team en MR gaan apart van elkaar brainstormen. En komen dan met een plan.</w:t>
            </w:r>
          </w:p>
          <w:p w14:paraId="6ABE5451" w14:textId="49DD0D16" w:rsidR="00A4474A" w:rsidRPr="002D1E96" w:rsidRDefault="00A4474A" w:rsidP="00F922CF">
            <w:pPr>
              <w:pStyle w:val="Geenafstand"/>
              <w:rPr>
                <w:sz w:val="20"/>
                <w:szCs w:val="20"/>
              </w:rPr>
            </w:pPr>
            <w:r w:rsidRPr="002D1E96">
              <w:rPr>
                <w:sz w:val="20"/>
                <w:szCs w:val="20"/>
              </w:rPr>
              <w:t xml:space="preserve">Tamara aan Marijke vragen om dit zsm op de teamvergadering te </w:t>
            </w:r>
            <w:r w:rsidR="000E3C5F" w:rsidRPr="002D1E96">
              <w:rPr>
                <w:sz w:val="20"/>
                <w:szCs w:val="20"/>
              </w:rPr>
              <w:t>zetten</w:t>
            </w:r>
          </w:p>
          <w:p w14:paraId="6415CDD8" w14:textId="77777777" w:rsidR="00F922CF" w:rsidRDefault="00D8186A" w:rsidP="00750113">
            <w:pPr>
              <w:pStyle w:val="Geenafstand"/>
              <w:numPr>
                <w:ilvl w:val="0"/>
                <w:numId w:val="1"/>
              </w:numPr>
              <w:rPr>
                <w:sz w:val="20"/>
                <w:szCs w:val="20"/>
              </w:rPr>
            </w:pPr>
            <w:r w:rsidRPr="00D8186A">
              <w:rPr>
                <w:sz w:val="20"/>
                <w:szCs w:val="20"/>
              </w:rPr>
              <w:t>Gedaan</w:t>
            </w:r>
          </w:p>
          <w:p w14:paraId="3A1444F1" w14:textId="77777777" w:rsidR="00D8186A" w:rsidRPr="00D8186A" w:rsidRDefault="00D8186A" w:rsidP="00750113">
            <w:pPr>
              <w:pStyle w:val="Geenafstand"/>
              <w:numPr>
                <w:ilvl w:val="0"/>
                <w:numId w:val="1"/>
              </w:numPr>
              <w:rPr>
                <w:sz w:val="20"/>
                <w:szCs w:val="20"/>
              </w:rPr>
            </w:pPr>
            <w:r>
              <w:rPr>
                <w:b/>
                <w:sz w:val="20"/>
                <w:szCs w:val="20"/>
              </w:rPr>
              <w:t xml:space="preserve">Vervolgactie: </w:t>
            </w:r>
          </w:p>
          <w:p w14:paraId="23EDB7A2" w14:textId="271BB4B5" w:rsidR="00D8186A" w:rsidRPr="00D8186A" w:rsidRDefault="00D8186A" w:rsidP="00D8186A">
            <w:pPr>
              <w:pStyle w:val="Geenafstand"/>
              <w:ind w:left="720"/>
              <w:rPr>
                <w:sz w:val="20"/>
                <w:szCs w:val="20"/>
              </w:rPr>
            </w:pPr>
            <w:r>
              <w:rPr>
                <w:b/>
                <w:sz w:val="20"/>
                <w:szCs w:val="20"/>
              </w:rPr>
              <w:t>We gaan zelf onze ideeën op papier zetten</w:t>
            </w:r>
          </w:p>
        </w:tc>
      </w:tr>
      <w:tr w:rsidR="00370BDA" w:rsidRPr="006814B0" w14:paraId="691392B3" w14:textId="77777777" w:rsidTr="008D73A8">
        <w:tc>
          <w:tcPr>
            <w:tcW w:w="2808" w:type="dxa"/>
          </w:tcPr>
          <w:p w14:paraId="113820C7" w14:textId="134F67EC" w:rsidR="00576A53" w:rsidRPr="006814B0" w:rsidRDefault="00576A53" w:rsidP="00C658F8">
            <w:pPr>
              <w:pStyle w:val="Geenafstand"/>
              <w:rPr>
                <w:rFonts w:eastAsia="Times New Roman"/>
                <w:color w:val="000000"/>
                <w:sz w:val="20"/>
                <w:szCs w:val="20"/>
                <w:lang w:eastAsia="nl-NL"/>
              </w:rPr>
            </w:pPr>
            <w:r w:rsidRPr="006814B0">
              <w:rPr>
                <w:rFonts w:eastAsia="Times New Roman"/>
                <w:color w:val="000000"/>
                <w:sz w:val="20"/>
                <w:szCs w:val="20"/>
                <w:lang w:eastAsia="nl-NL"/>
              </w:rPr>
              <w:t>Schooljaarplan</w:t>
            </w:r>
          </w:p>
          <w:p w14:paraId="23DE523C" w14:textId="77777777" w:rsidR="005B5D5A" w:rsidRPr="006814B0" w:rsidRDefault="005B5D5A" w:rsidP="00C658F8">
            <w:pPr>
              <w:pStyle w:val="Geenafstand"/>
              <w:rPr>
                <w:sz w:val="20"/>
                <w:szCs w:val="20"/>
              </w:rPr>
            </w:pPr>
          </w:p>
        </w:tc>
        <w:tc>
          <w:tcPr>
            <w:tcW w:w="6035" w:type="dxa"/>
          </w:tcPr>
          <w:p w14:paraId="6D10C0A8" w14:textId="77777777" w:rsidR="000E3C5F" w:rsidRDefault="001D1A7C" w:rsidP="00C658F8">
            <w:pPr>
              <w:pStyle w:val="Geenafstand"/>
              <w:rPr>
                <w:sz w:val="20"/>
                <w:szCs w:val="20"/>
              </w:rPr>
            </w:pPr>
            <w:r w:rsidRPr="006814B0">
              <w:rPr>
                <w:sz w:val="20"/>
                <w:szCs w:val="20"/>
              </w:rPr>
              <w:t xml:space="preserve">Een groot deel van de </w:t>
            </w:r>
            <w:r w:rsidR="00787A59" w:rsidRPr="006814B0">
              <w:rPr>
                <w:sz w:val="20"/>
                <w:szCs w:val="20"/>
              </w:rPr>
              <w:t xml:space="preserve">onderwerpen die onder klein staan </w:t>
            </w:r>
            <w:r w:rsidR="000E3C5F">
              <w:rPr>
                <w:sz w:val="20"/>
                <w:szCs w:val="20"/>
              </w:rPr>
              <w:t>zijn</w:t>
            </w:r>
            <w:r w:rsidRPr="006814B0">
              <w:rPr>
                <w:sz w:val="20"/>
                <w:szCs w:val="20"/>
              </w:rPr>
              <w:t xml:space="preserve"> juist groot en zijn die haalbaar om dat op te pakken</w:t>
            </w:r>
            <w:r w:rsidR="000E3C5F">
              <w:rPr>
                <w:sz w:val="20"/>
                <w:szCs w:val="20"/>
              </w:rPr>
              <w:t>?</w:t>
            </w:r>
            <w:r w:rsidR="00631F70" w:rsidRPr="006814B0">
              <w:rPr>
                <w:sz w:val="20"/>
                <w:szCs w:val="20"/>
              </w:rPr>
              <w:t xml:space="preserve"> Om alles goed aan te pakken/borgen zal er een keuze gemaakt moeten worden wat nu/dit </w:t>
            </w:r>
            <w:r w:rsidR="004A1A99" w:rsidRPr="006814B0">
              <w:rPr>
                <w:sz w:val="20"/>
                <w:szCs w:val="20"/>
              </w:rPr>
              <w:t>gedaan wordt en wat doorgeschoven</w:t>
            </w:r>
            <w:r w:rsidR="006C17EA">
              <w:rPr>
                <w:sz w:val="20"/>
                <w:szCs w:val="20"/>
              </w:rPr>
              <w:t xml:space="preserve"> zoals rapportage</w:t>
            </w:r>
            <w:r w:rsidR="006B1128" w:rsidRPr="006814B0">
              <w:rPr>
                <w:sz w:val="20"/>
                <w:szCs w:val="20"/>
              </w:rPr>
              <w:br/>
            </w:r>
          </w:p>
          <w:p w14:paraId="7C57CACB" w14:textId="56DBE176" w:rsidR="00435DEA" w:rsidRPr="006814B0" w:rsidRDefault="000E3C5F" w:rsidP="00C658F8">
            <w:pPr>
              <w:pStyle w:val="Geenafstand"/>
              <w:rPr>
                <w:sz w:val="20"/>
                <w:szCs w:val="20"/>
              </w:rPr>
            </w:pPr>
            <w:r>
              <w:rPr>
                <w:sz w:val="20"/>
                <w:szCs w:val="20"/>
              </w:rPr>
              <w:t>F</w:t>
            </w:r>
            <w:r w:rsidR="006B1128" w:rsidRPr="006814B0">
              <w:rPr>
                <w:sz w:val="20"/>
                <w:szCs w:val="20"/>
              </w:rPr>
              <w:t xml:space="preserve">ides leeft </w:t>
            </w:r>
            <w:r w:rsidR="001B5F6B" w:rsidRPr="006814B0">
              <w:rPr>
                <w:sz w:val="20"/>
                <w:szCs w:val="20"/>
              </w:rPr>
              <w:t xml:space="preserve">niet onder ouders. Ouders geven aan dat de oudere kinderen </w:t>
            </w:r>
            <w:r w:rsidR="00A76859" w:rsidRPr="006814B0">
              <w:rPr>
                <w:sz w:val="20"/>
                <w:szCs w:val="20"/>
              </w:rPr>
              <w:t>het kinder</w:t>
            </w:r>
            <w:r w:rsidR="007F0044" w:rsidRPr="006814B0">
              <w:rPr>
                <w:sz w:val="20"/>
                <w:szCs w:val="20"/>
              </w:rPr>
              <w:t xml:space="preserve">achtig vinden. </w:t>
            </w:r>
            <w:r w:rsidR="001B5F6B" w:rsidRPr="006814B0">
              <w:rPr>
                <w:sz w:val="20"/>
                <w:szCs w:val="20"/>
              </w:rPr>
              <w:t xml:space="preserve">De vraag of je er mee door moet </w:t>
            </w:r>
            <w:r w:rsidR="001B5F6B" w:rsidRPr="006814B0">
              <w:rPr>
                <w:sz w:val="20"/>
                <w:szCs w:val="20"/>
              </w:rPr>
              <w:lastRenderedPageBreak/>
              <w:t xml:space="preserve">gaan. Voor nu wel </w:t>
            </w:r>
            <w:r w:rsidR="007F0044" w:rsidRPr="006814B0">
              <w:rPr>
                <w:sz w:val="20"/>
                <w:szCs w:val="20"/>
              </w:rPr>
              <w:t xml:space="preserve">omdat we niks nieuws aanpakken. Wel met Henk bespreken wat we kunnen doen om de oudere kinderen </w:t>
            </w:r>
            <w:r w:rsidR="004D3E91" w:rsidRPr="006814B0">
              <w:rPr>
                <w:sz w:val="20"/>
                <w:szCs w:val="20"/>
              </w:rPr>
              <w:t xml:space="preserve">en ouders </w:t>
            </w:r>
            <w:r w:rsidR="00B42728" w:rsidRPr="006814B0">
              <w:rPr>
                <w:sz w:val="20"/>
                <w:szCs w:val="20"/>
              </w:rPr>
              <w:t>er wel weer actief te betrekken</w:t>
            </w:r>
          </w:p>
          <w:p w14:paraId="4B720777" w14:textId="77777777" w:rsidR="000E3C5F" w:rsidRDefault="000E3C5F" w:rsidP="00620DD9">
            <w:pPr>
              <w:pStyle w:val="Geenafstand"/>
              <w:rPr>
                <w:sz w:val="20"/>
                <w:szCs w:val="20"/>
              </w:rPr>
            </w:pPr>
          </w:p>
          <w:p w14:paraId="59210B1C" w14:textId="192AE9BE" w:rsidR="00E54E3A" w:rsidRDefault="00B42728" w:rsidP="00C658F8">
            <w:pPr>
              <w:pStyle w:val="Geenafstand"/>
              <w:rPr>
                <w:sz w:val="20"/>
                <w:szCs w:val="20"/>
              </w:rPr>
            </w:pPr>
            <w:r w:rsidRPr="00620DD9">
              <w:rPr>
                <w:sz w:val="20"/>
                <w:szCs w:val="20"/>
              </w:rPr>
              <w:t>De herstelopdracht van burgerschap is goed gekeurd</w:t>
            </w:r>
            <w:r w:rsidR="003A06CF" w:rsidRPr="00620DD9">
              <w:rPr>
                <w:sz w:val="20"/>
                <w:szCs w:val="20"/>
              </w:rPr>
              <w:t>.</w:t>
            </w:r>
            <w:r w:rsidR="00620DD9">
              <w:rPr>
                <w:sz w:val="20"/>
                <w:szCs w:val="20"/>
              </w:rPr>
              <w:t xml:space="preserve"> </w:t>
            </w:r>
          </w:p>
          <w:p w14:paraId="7713CC7A" w14:textId="77777777" w:rsidR="000E3C5F" w:rsidRDefault="000E3C5F" w:rsidP="00E54E3A">
            <w:pPr>
              <w:pStyle w:val="Geenafstand"/>
              <w:rPr>
                <w:sz w:val="20"/>
                <w:szCs w:val="20"/>
              </w:rPr>
            </w:pPr>
          </w:p>
          <w:p w14:paraId="103B62D3" w14:textId="47FC9C79" w:rsidR="00154C5A" w:rsidRDefault="00F454C8" w:rsidP="00E54E3A">
            <w:pPr>
              <w:pStyle w:val="Geenafstand"/>
              <w:rPr>
                <w:sz w:val="20"/>
                <w:szCs w:val="20"/>
              </w:rPr>
            </w:pPr>
            <w:r>
              <w:rPr>
                <w:sz w:val="20"/>
                <w:szCs w:val="20"/>
              </w:rPr>
              <w:t xml:space="preserve">CvB </w:t>
            </w:r>
            <w:r w:rsidR="00BB7AD8">
              <w:rPr>
                <w:sz w:val="20"/>
                <w:szCs w:val="20"/>
              </w:rPr>
              <w:t xml:space="preserve">geeft aan school </w:t>
            </w:r>
            <w:r w:rsidR="008529D3">
              <w:rPr>
                <w:sz w:val="20"/>
                <w:szCs w:val="20"/>
              </w:rPr>
              <w:t>proactief</w:t>
            </w:r>
            <w:r>
              <w:rPr>
                <w:sz w:val="20"/>
                <w:szCs w:val="20"/>
              </w:rPr>
              <w:t xml:space="preserve"> </w:t>
            </w:r>
            <w:r w:rsidR="00082737">
              <w:rPr>
                <w:sz w:val="20"/>
                <w:szCs w:val="20"/>
              </w:rPr>
              <w:t>ouders</w:t>
            </w:r>
            <w:r w:rsidR="00EB1CD5">
              <w:rPr>
                <w:sz w:val="20"/>
                <w:szCs w:val="20"/>
              </w:rPr>
              <w:t xml:space="preserve"> </w:t>
            </w:r>
            <w:r w:rsidR="00082737">
              <w:rPr>
                <w:sz w:val="20"/>
                <w:szCs w:val="20"/>
              </w:rPr>
              <w:t>beter moet informeren rondom passend</w:t>
            </w:r>
            <w:r w:rsidR="00EB1CD5">
              <w:rPr>
                <w:sz w:val="20"/>
                <w:szCs w:val="20"/>
              </w:rPr>
              <w:t xml:space="preserve"> </w:t>
            </w:r>
            <w:r w:rsidR="00082737">
              <w:rPr>
                <w:sz w:val="20"/>
                <w:szCs w:val="20"/>
              </w:rPr>
              <w:t xml:space="preserve">onderwijs. </w:t>
            </w:r>
            <w:r w:rsidR="009350A2" w:rsidRPr="006814B0">
              <w:rPr>
                <w:sz w:val="20"/>
                <w:szCs w:val="20"/>
              </w:rPr>
              <w:t>Hoe wordt daar mee omgegaan. Hier staat het in het algemeen. Wanneer het gaat om specifieke leerlingen gaat. Gaat het om de zorgcyc</w:t>
            </w:r>
            <w:r w:rsidR="005B7668" w:rsidRPr="006814B0">
              <w:rPr>
                <w:sz w:val="20"/>
                <w:szCs w:val="20"/>
              </w:rPr>
              <w:t xml:space="preserve">lus. </w:t>
            </w:r>
            <w:r w:rsidR="00EA6337" w:rsidRPr="006814B0">
              <w:rPr>
                <w:sz w:val="20"/>
                <w:szCs w:val="20"/>
              </w:rPr>
              <w:t>Hoe zorg je ervoor met elkaar ondanks dat je er zorg hebt dat</w:t>
            </w:r>
            <w:r w:rsidR="000E3C5F">
              <w:rPr>
                <w:sz w:val="20"/>
                <w:szCs w:val="20"/>
              </w:rPr>
              <w:t xml:space="preserve"> </w:t>
            </w:r>
            <w:r w:rsidR="00EA6337" w:rsidRPr="006814B0">
              <w:rPr>
                <w:sz w:val="20"/>
                <w:szCs w:val="20"/>
              </w:rPr>
              <w:t>het voor de hele groep veiligheid is. En hoe willen we dit wegzetten in de groep.</w:t>
            </w:r>
            <w:r w:rsidR="000E3C5F">
              <w:rPr>
                <w:sz w:val="20"/>
                <w:szCs w:val="20"/>
              </w:rPr>
              <w:t xml:space="preserve"> </w:t>
            </w:r>
            <w:r w:rsidR="00EB1CD5">
              <w:rPr>
                <w:sz w:val="20"/>
                <w:szCs w:val="20"/>
              </w:rPr>
              <w:t>Het is te overwegen om de Fides in</w:t>
            </w:r>
            <w:r w:rsidR="00CD1E5B">
              <w:rPr>
                <w:sz w:val="20"/>
                <w:szCs w:val="20"/>
              </w:rPr>
              <w:t xml:space="preserve">fo avond </w:t>
            </w:r>
            <w:r w:rsidR="00662E5D">
              <w:rPr>
                <w:sz w:val="20"/>
                <w:szCs w:val="20"/>
              </w:rPr>
              <w:t>breder</w:t>
            </w:r>
            <w:r w:rsidR="00CD1E5B">
              <w:rPr>
                <w:sz w:val="20"/>
                <w:szCs w:val="20"/>
              </w:rPr>
              <w:t xml:space="preserve"> aan te pakken. Alle leiders</w:t>
            </w:r>
            <w:r w:rsidR="000E3C5F">
              <w:rPr>
                <w:sz w:val="20"/>
                <w:szCs w:val="20"/>
              </w:rPr>
              <w:t xml:space="preserve"> </w:t>
            </w:r>
            <w:r w:rsidR="00CD1E5B">
              <w:rPr>
                <w:sz w:val="20"/>
                <w:szCs w:val="20"/>
              </w:rPr>
              <w:t xml:space="preserve">van hobby/sport verenigingen uit te </w:t>
            </w:r>
          </w:p>
          <w:p w14:paraId="5B675C5F" w14:textId="407FDB82" w:rsidR="00154C5A" w:rsidRDefault="00CD1E5B" w:rsidP="00E54E3A">
            <w:pPr>
              <w:pStyle w:val="Geenafstand"/>
              <w:rPr>
                <w:sz w:val="20"/>
                <w:szCs w:val="20"/>
              </w:rPr>
            </w:pPr>
            <w:r>
              <w:rPr>
                <w:sz w:val="20"/>
                <w:szCs w:val="20"/>
              </w:rPr>
              <w:t>nodigen</w:t>
            </w:r>
            <w:r w:rsidR="00071917">
              <w:rPr>
                <w:sz w:val="20"/>
                <w:szCs w:val="20"/>
              </w:rPr>
              <w:t>. Wat in school speelt komt ook hier en andersom.</w:t>
            </w:r>
          </w:p>
          <w:p w14:paraId="768198A7" w14:textId="77777777" w:rsidR="000E3C5F" w:rsidRDefault="00071917" w:rsidP="00E54E3A">
            <w:pPr>
              <w:pStyle w:val="Geenafstand"/>
              <w:rPr>
                <w:sz w:val="20"/>
                <w:szCs w:val="20"/>
              </w:rPr>
            </w:pPr>
            <w:r>
              <w:rPr>
                <w:sz w:val="20"/>
                <w:szCs w:val="20"/>
              </w:rPr>
              <w:t>Ook is het het overwegen waard om te</w:t>
            </w:r>
            <w:r w:rsidR="00154C5A">
              <w:rPr>
                <w:sz w:val="20"/>
                <w:szCs w:val="20"/>
              </w:rPr>
              <w:t xml:space="preserve"> </w:t>
            </w:r>
            <w:r>
              <w:rPr>
                <w:sz w:val="20"/>
                <w:szCs w:val="20"/>
              </w:rPr>
              <w:t>kijken of ouders ook</w:t>
            </w:r>
            <w:r w:rsidR="000E3C5F">
              <w:rPr>
                <w:sz w:val="20"/>
                <w:szCs w:val="20"/>
              </w:rPr>
              <w:t xml:space="preserve"> </w:t>
            </w:r>
            <w:r w:rsidR="00662E5D">
              <w:rPr>
                <w:sz w:val="20"/>
                <w:szCs w:val="20"/>
              </w:rPr>
              <w:t>geïnformeerd</w:t>
            </w:r>
            <w:r>
              <w:rPr>
                <w:sz w:val="20"/>
                <w:szCs w:val="20"/>
              </w:rPr>
              <w:t xml:space="preserve"> kunnen worden over inclusief onderwijs; wat houdt dat in voor een school/ouders wat zijn de rechten en plichten.</w:t>
            </w:r>
            <w:r w:rsidR="00662E5D">
              <w:rPr>
                <w:sz w:val="20"/>
                <w:szCs w:val="20"/>
              </w:rPr>
              <w:t xml:space="preserve"> Daarmee </w:t>
            </w:r>
          </w:p>
          <w:p w14:paraId="02DB40A5" w14:textId="7653B394" w:rsidR="007A18E0" w:rsidRDefault="007A18E0" w:rsidP="00E54E3A">
            <w:pPr>
              <w:pStyle w:val="Geenafstand"/>
              <w:rPr>
                <w:sz w:val="20"/>
                <w:szCs w:val="20"/>
              </w:rPr>
            </w:pPr>
            <w:r>
              <w:rPr>
                <w:sz w:val="20"/>
                <w:szCs w:val="20"/>
              </w:rPr>
              <w:t>transparant</w:t>
            </w:r>
            <w:r w:rsidR="00662E5D">
              <w:rPr>
                <w:sz w:val="20"/>
                <w:szCs w:val="20"/>
              </w:rPr>
              <w:t xml:space="preserve"> te </w:t>
            </w:r>
            <w:r w:rsidR="00DA6D0A">
              <w:rPr>
                <w:sz w:val="20"/>
                <w:szCs w:val="20"/>
              </w:rPr>
              <w:t xml:space="preserve">zijn naar ouders. </w:t>
            </w:r>
            <w:r>
              <w:rPr>
                <w:sz w:val="20"/>
                <w:szCs w:val="20"/>
              </w:rPr>
              <w:t xml:space="preserve"> </w:t>
            </w:r>
            <w:r w:rsidR="00DA6D0A">
              <w:rPr>
                <w:sz w:val="20"/>
                <w:szCs w:val="20"/>
              </w:rPr>
              <w:t xml:space="preserve">Uitspreken dat school </w:t>
            </w:r>
            <w:r w:rsidR="00C45070">
              <w:rPr>
                <w:sz w:val="20"/>
                <w:szCs w:val="20"/>
              </w:rPr>
              <w:t xml:space="preserve">blijvend aan de </w:t>
            </w:r>
          </w:p>
          <w:p w14:paraId="1E5E1AD7" w14:textId="27D64791" w:rsidR="00662E5D" w:rsidRDefault="007A18E0" w:rsidP="00E54E3A">
            <w:pPr>
              <w:pStyle w:val="Geenafstand"/>
              <w:rPr>
                <w:sz w:val="20"/>
                <w:szCs w:val="20"/>
              </w:rPr>
            </w:pPr>
            <w:r>
              <w:rPr>
                <w:sz w:val="20"/>
                <w:szCs w:val="20"/>
              </w:rPr>
              <w:t>veiligheid werkt</w:t>
            </w:r>
            <w:r w:rsidR="00C57422">
              <w:rPr>
                <w:sz w:val="20"/>
                <w:szCs w:val="20"/>
              </w:rPr>
              <w:t>.</w:t>
            </w:r>
          </w:p>
          <w:p w14:paraId="68A42CC9" w14:textId="77777777" w:rsidR="005358A2" w:rsidRDefault="005358A2" w:rsidP="00E4409F">
            <w:pPr>
              <w:pStyle w:val="Geenafstand"/>
              <w:rPr>
                <w:sz w:val="20"/>
                <w:szCs w:val="20"/>
                <w:u w:val="single"/>
              </w:rPr>
            </w:pPr>
          </w:p>
          <w:p w14:paraId="00B24128" w14:textId="10C40428" w:rsidR="00C57422" w:rsidRPr="006814B0" w:rsidRDefault="00C57422" w:rsidP="00E4409F">
            <w:pPr>
              <w:pStyle w:val="Geenafstand"/>
              <w:rPr>
                <w:sz w:val="20"/>
                <w:szCs w:val="20"/>
              </w:rPr>
            </w:pPr>
            <w:r w:rsidRPr="005358A2">
              <w:rPr>
                <w:sz w:val="20"/>
                <w:szCs w:val="20"/>
              </w:rPr>
              <w:t>Schooltijden:</w:t>
            </w:r>
            <w:r w:rsidRPr="006814B0">
              <w:rPr>
                <w:sz w:val="20"/>
                <w:szCs w:val="20"/>
              </w:rPr>
              <w:t xml:space="preserve"> Peiling onder ouders. Team moet een standpunt innemen. En dan</w:t>
            </w:r>
            <w:r w:rsidR="00E4409F">
              <w:rPr>
                <w:sz w:val="20"/>
                <w:szCs w:val="20"/>
              </w:rPr>
              <w:t xml:space="preserve"> </w:t>
            </w:r>
            <w:r w:rsidRPr="006814B0">
              <w:rPr>
                <w:sz w:val="20"/>
                <w:szCs w:val="20"/>
              </w:rPr>
              <w:t>kan dat per 1 aug.</w:t>
            </w:r>
            <w:r w:rsidR="00E4409F">
              <w:rPr>
                <w:sz w:val="20"/>
                <w:szCs w:val="20"/>
              </w:rPr>
              <w:t xml:space="preserve"> H</w:t>
            </w:r>
            <w:r w:rsidRPr="006814B0">
              <w:rPr>
                <w:sz w:val="20"/>
                <w:szCs w:val="20"/>
              </w:rPr>
              <w:t>oe willen we peilen?</w:t>
            </w:r>
          </w:p>
          <w:p w14:paraId="1C93C661" w14:textId="77777777" w:rsidR="005358A2" w:rsidRDefault="005358A2" w:rsidP="00DF0FE5">
            <w:pPr>
              <w:pStyle w:val="Geenafstand"/>
              <w:rPr>
                <w:sz w:val="20"/>
                <w:szCs w:val="20"/>
              </w:rPr>
            </w:pPr>
          </w:p>
          <w:p w14:paraId="6A990937" w14:textId="6CC52F64" w:rsidR="005B5D5A" w:rsidRPr="006814B0" w:rsidRDefault="000B3F2D" w:rsidP="00DF0FE5">
            <w:pPr>
              <w:pStyle w:val="Geenafstand"/>
              <w:rPr>
                <w:sz w:val="20"/>
                <w:szCs w:val="20"/>
              </w:rPr>
            </w:pPr>
            <w:r w:rsidRPr="006814B0">
              <w:rPr>
                <w:sz w:val="20"/>
                <w:szCs w:val="20"/>
              </w:rPr>
              <w:t>Er is budget voor de MR om zaken uit te</w:t>
            </w:r>
            <w:r w:rsidR="005358A2">
              <w:rPr>
                <w:sz w:val="20"/>
                <w:szCs w:val="20"/>
              </w:rPr>
              <w:t xml:space="preserve"> </w:t>
            </w:r>
            <w:r w:rsidR="00D222A9" w:rsidRPr="006814B0">
              <w:rPr>
                <w:sz w:val="20"/>
                <w:szCs w:val="20"/>
              </w:rPr>
              <w:t xml:space="preserve">zoeken. Of als we ergens een scholing </w:t>
            </w:r>
            <w:r w:rsidR="006A60AE" w:rsidRPr="006814B0">
              <w:rPr>
                <w:sz w:val="20"/>
                <w:szCs w:val="20"/>
              </w:rPr>
              <w:t xml:space="preserve">voor nodig hebben. </w:t>
            </w:r>
            <w:r w:rsidR="00E61C35" w:rsidRPr="006814B0">
              <w:rPr>
                <w:sz w:val="20"/>
                <w:szCs w:val="20"/>
              </w:rPr>
              <w:t xml:space="preserve">Of om ergens informatie in te winnen. Directie moet </w:t>
            </w:r>
            <w:r w:rsidR="008529D3" w:rsidRPr="006814B0">
              <w:rPr>
                <w:sz w:val="20"/>
                <w:szCs w:val="20"/>
              </w:rPr>
              <w:t>daaraan</w:t>
            </w:r>
            <w:r w:rsidR="00E61C35" w:rsidRPr="006814B0">
              <w:rPr>
                <w:sz w:val="20"/>
                <w:szCs w:val="20"/>
              </w:rPr>
              <w:t xml:space="preserve"> mee werken.</w:t>
            </w:r>
          </w:p>
          <w:p w14:paraId="413478C5" w14:textId="639FCCBE" w:rsidR="0098211E" w:rsidRPr="006814B0" w:rsidRDefault="0098211E" w:rsidP="00C658F8">
            <w:pPr>
              <w:pStyle w:val="Geenafstand"/>
              <w:rPr>
                <w:sz w:val="20"/>
                <w:szCs w:val="20"/>
              </w:rPr>
            </w:pPr>
          </w:p>
        </w:tc>
        <w:tc>
          <w:tcPr>
            <w:tcW w:w="6036" w:type="dxa"/>
          </w:tcPr>
          <w:p w14:paraId="24124EC8" w14:textId="77777777" w:rsidR="00590E9A" w:rsidRPr="006814B0" w:rsidRDefault="00590E9A" w:rsidP="00C658F8">
            <w:pPr>
              <w:pStyle w:val="Geenafstand"/>
              <w:rPr>
                <w:sz w:val="20"/>
                <w:szCs w:val="20"/>
              </w:rPr>
            </w:pPr>
          </w:p>
          <w:p w14:paraId="3CD13409" w14:textId="77777777" w:rsidR="00A13CAF" w:rsidRDefault="00A13CAF" w:rsidP="00C658F8">
            <w:pPr>
              <w:pStyle w:val="Geenafstand"/>
              <w:rPr>
                <w:sz w:val="20"/>
                <w:szCs w:val="20"/>
              </w:rPr>
            </w:pPr>
          </w:p>
          <w:p w14:paraId="0C3A542C" w14:textId="77777777" w:rsidR="000E3C5F" w:rsidRDefault="000E3C5F" w:rsidP="00C658F8">
            <w:pPr>
              <w:pStyle w:val="Geenafstand"/>
              <w:rPr>
                <w:sz w:val="20"/>
                <w:szCs w:val="20"/>
              </w:rPr>
            </w:pPr>
          </w:p>
          <w:p w14:paraId="23497C98" w14:textId="77777777" w:rsidR="000E3C5F" w:rsidRDefault="000E3C5F" w:rsidP="00C658F8">
            <w:pPr>
              <w:pStyle w:val="Geenafstand"/>
              <w:rPr>
                <w:sz w:val="20"/>
                <w:szCs w:val="20"/>
              </w:rPr>
            </w:pPr>
          </w:p>
          <w:p w14:paraId="37508AB6" w14:textId="77777777" w:rsidR="000E3C5F" w:rsidRDefault="000E3C5F" w:rsidP="00C658F8">
            <w:pPr>
              <w:pStyle w:val="Geenafstand"/>
              <w:rPr>
                <w:sz w:val="20"/>
                <w:szCs w:val="20"/>
              </w:rPr>
            </w:pPr>
          </w:p>
          <w:p w14:paraId="47D361CC" w14:textId="77777777" w:rsidR="000E3C5F" w:rsidRDefault="000E3C5F" w:rsidP="00C658F8">
            <w:pPr>
              <w:pStyle w:val="Geenafstand"/>
              <w:rPr>
                <w:sz w:val="20"/>
                <w:szCs w:val="20"/>
              </w:rPr>
            </w:pPr>
          </w:p>
          <w:p w14:paraId="3D145378" w14:textId="77777777" w:rsidR="000E3C5F" w:rsidRDefault="000E3C5F" w:rsidP="00C658F8">
            <w:pPr>
              <w:pStyle w:val="Geenafstand"/>
              <w:rPr>
                <w:sz w:val="20"/>
                <w:szCs w:val="20"/>
              </w:rPr>
            </w:pPr>
          </w:p>
          <w:p w14:paraId="6B78C803" w14:textId="77777777" w:rsidR="000E3C5F" w:rsidRDefault="000E3C5F" w:rsidP="00C658F8">
            <w:pPr>
              <w:pStyle w:val="Geenafstand"/>
              <w:rPr>
                <w:sz w:val="20"/>
                <w:szCs w:val="20"/>
              </w:rPr>
            </w:pPr>
          </w:p>
          <w:p w14:paraId="31847546" w14:textId="77777777" w:rsidR="000E3C5F" w:rsidRDefault="000E3C5F" w:rsidP="00C658F8">
            <w:pPr>
              <w:pStyle w:val="Geenafstand"/>
              <w:rPr>
                <w:sz w:val="20"/>
                <w:szCs w:val="20"/>
              </w:rPr>
            </w:pPr>
          </w:p>
          <w:p w14:paraId="5D056175" w14:textId="77777777" w:rsidR="000E3C5F" w:rsidRDefault="000E3C5F" w:rsidP="00C658F8">
            <w:pPr>
              <w:pStyle w:val="Geenafstand"/>
              <w:rPr>
                <w:sz w:val="20"/>
                <w:szCs w:val="20"/>
              </w:rPr>
            </w:pPr>
          </w:p>
          <w:p w14:paraId="597A19A6" w14:textId="77777777" w:rsidR="000E3C5F" w:rsidRDefault="000E3C5F" w:rsidP="00C658F8">
            <w:pPr>
              <w:pStyle w:val="Geenafstand"/>
              <w:rPr>
                <w:sz w:val="20"/>
                <w:szCs w:val="20"/>
              </w:rPr>
            </w:pPr>
          </w:p>
          <w:p w14:paraId="1CE3B98E" w14:textId="77777777" w:rsidR="000E3C5F" w:rsidRDefault="000E3C5F" w:rsidP="00C658F8">
            <w:pPr>
              <w:pStyle w:val="Geenafstand"/>
              <w:rPr>
                <w:sz w:val="20"/>
                <w:szCs w:val="20"/>
              </w:rPr>
            </w:pPr>
          </w:p>
          <w:p w14:paraId="5BD05085" w14:textId="77777777" w:rsidR="000E3C5F" w:rsidRDefault="000E3C5F" w:rsidP="00C658F8">
            <w:pPr>
              <w:pStyle w:val="Geenafstand"/>
              <w:rPr>
                <w:sz w:val="20"/>
                <w:szCs w:val="20"/>
              </w:rPr>
            </w:pPr>
          </w:p>
          <w:p w14:paraId="7A63272A" w14:textId="2FF1CD28" w:rsidR="000E3C5F" w:rsidRPr="000E3C5F" w:rsidRDefault="000E3C5F" w:rsidP="000E3C5F">
            <w:pPr>
              <w:pStyle w:val="Geenafstand"/>
              <w:rPr>
                <w:b/>
                <w:bCs/>
                <w:sz w:val="20"/>
                <w:szCs w:val="20"/>
              </w:rPr>
            </w:pPr>
            <w:r>
              <w:rPr>
                <w:sz w:val="20"/>
                <w:szCs w:val="20"/>
              </w:rPr>
              <w:t>D</w:t>
            </w:r>
            <w:r w:rsidRPr="006814B0">
              <w:rPr>
                <w:sz w:val="20"/>
                <w:szCs w:val="20"/>
              </w:rPr>
              <w:t>irectie</w:t>
            </w:r>
            <w:r>
              <w:rPr>
                <w:sz w:val="20"/>
                <w:szCs w:val="20"/>
              </w:rPr>
              <w:t>, team</w:t>
            </w:r>
            <w:r w:rsidRPr="006814B0">
              <w:rPr>
                <w:sz w:val="20"/>
                <w:szCs w:val="20"/>
              </w:rPr>
              <w:t xml:space="preserve"> gaat</w:t>
            </w:r>
            <w:r>
              <w:rPr>
                <w:sz w:val="20"/>
                <w:szCs w:val="20"/>
              </w:rPr>
              <w:t xml:space="preserve"> </w:t>
            </w:r>
            <w:r w:rsidRPr="006814B0">
              <w:rPr>
                <w:sz w:val="20"/>
                <w:szCs w:val="20"/>
              </w:rPr>
              <w:t xml:space="preserve">nadenken hoe we een signaal af kunnen geven dat </w:t>
            </w:r>
            <w:r>
              <w:rPr>
                <w:sz w:val="20"/>
                <w:szCs w:val="20"/>
              </w:rPr>
              <w:t>ze</w:t>
            </w:r>
            <w:r w:rsidRPr="006814B0">
              <w:rPr>
                <w:sz w:val="20"/>
                <w:szCs w:val="20"/>
              </w:rPr>
              <w:t xml:space="preserve"> met veiligheid </w:t>
            </w:r>
            <w:r>
              <w:rPr>
                <w:sz w:val="20"/>
                <w:szCs w:val="20"/>
              </w:rPr>
              <w:t>bezig zijn</w:t>
            </w:r>
            <w:r w:rsidRPr="006814B0">
              <w:rPr>
                <w:sz w:val="20"/>
                <w:szCs w:val="20"/>
              </w:rPr>
              <w:t xml:space="preserve">. Optie is </w:t>
            </w:r>
            <w:r>
              <w:rPr>
                <w:sz w:val="20"/>
                <w:szCs w:val="20"/>
              </w:rPr>
              <w:t xml:space="preserve">de infobijeenkomst van Henk Visser 12 jan </w:t>
            </w:r>
            <w:r w:rsidR="00D45174">
              <w:rPr>
                <w:sz w:val="20"/>
                <w:szCs w:val="20"/>
              </w:rPr>
              <w:t>hiervoor</w:t>
            </w:r>
            <w:r>
              <w:rPr>
                <w:sz w:val="20"/>
                <w:szCs w:val="20"/>
              </w:rPr>
              <w:t xml:space="preserve"> te gebruiken</w:t>
            </w:r>
          </w:p>
          <w:p w14:paraId="48E27AE1" w14:textId="0E82525F" w:rsidR="000E3C5F" w:rsidRPr="00AF0596" w:rsidRDefault="000E3C5F" w:rsidP="000E3C5F">
            <w:pPr>
              <w:pStyle w:val="Geenafstand"/>
              <w:rPr>
                <w:b/>
                <w:bCs/>
                <w:sz w:val="20"/>
                <w:szCs w:val="20"/>
              </w:rPr>
            </w:pPr>
            <w:r w:rsidRPr="00AF0596">
              <w:rPr>
                <w:b/>
                <w:bCs/>
                <w:sz w:val="20"/>
                <w:szCs w:val="20"/>
              </w:rPr>
              <w:t xml:space="preserve">Kelly geeft </w:t>
            </w:r>
            <w:r w:rsidR="00D45174" w:rsidRPr="00AF0596">
              <w:rPr>
                <w:b/>
                <w:bCs/>
                <w:sz w:val="20"/>
                <w:szCs w:val="20"/>
              </w:rPr>
              <w:t>contactgegevens van</w:t>
            </w:r>
            <w:r w:rsidRPr="00AF0596">
              <w:rPr>
                <w:b/>
                <w:bCs/>
                <w:sz w:val="20"/>
                <w:szCs w:val="20"/>
              </w:rPr>
              <w:t xml:space="preserve"> leiding van verenigingen aan Marijke.</w:t>
            </w:r>
          </w:p>
          <w:p w14:paraId="5BE23580" w14:textId="77777777" w:rsidR="000E3C5F" w:rsidRPr="006814B0" w:rsidRDefault="000E3C5F" w:rsidP="00C658F8">
            <w:pPr>
              <w:pStyle w:val="Geenafstand"/>
              <w:rPr>
                <w:sz w:val="20"/>
                <w:szCs w:val="20"/>
              </w:rPr>
            </w:pPr>
          </w:p>
          <w:p w14:paraId="3D295F88" w14:textId="462613AE" w:rsidR="000431F9" w:rsidRPr="006814B0" w:rsidRDefault="000431F9" w:rsidP="00C658F8">
            <w:pPr>
              <w:pStyle w:val="Geenafstand"/>
              <w:rPr>
                <w:sz w:val="20"/>
                <w:szCs w:val="20"/>
              </w:rPr>
            </w:pPr>
          </w:p>
        </w:tc>
      </w:tr>
      <w:tr w:rsidR="00F922CF" w:rsidRPr="006814B0" w14:paraId="20639EC7" w14:textId="77777777" w:rsidTr="008D73A8">
        <w:tc>
          <w:tcPr>
            <w:tcW w:w="2808" w:type="dxa"/>
          </w:tcPr>
          <w:p w14:paraId="623795CB" w14:textId="77777777" w:rsidR="00F922CF" w:rsidRPr="006814B0" w:rsidRDefault="00F922CF" w:rsidP="00357036">
            <w:pPr>
              <w:pStyle w:val="Geenafstand"/>
              <w:rPr>
                <w:rFonts w:eastAsia="Times New Roman"/>
                <w:color w:val="000000"/>
                <w:sz w:val="20"/>
                <w:szCs w:val="20"/>
                <w:lang w:eastAsia="nl-NL"/>
              </w:rPr>
            </w:pPr>
          </w:p>
        </w:tc>
        <w:tc>
          <w:tcPr>
            <w:tcW w:w="6035" w:type="dxa"/>
          </w:tcPr>
          <w:p w14:paraId="097A6BFC" w14:textId="77777777" w:rsidR="00F922CF" w:rsidRPr="006814B0" w:rsidRDefault="00F922CF" w:rsidP="00456E45">
            <w:pPr>
              <w:pStyle w:val="Geenafstand"/>
              <w:rPr>
                <w:sz w:val="20"/>
                <w:szCs w:val="20"/>
              </w:rPr>
            </w:pPr>
          </w:p>
        </w:tc>
        <w:tc>
          <w:tcPr>
            <w:tcW w:w="6036" w:type="dxa"/>
          </w:tcPr>
          <w:p w14:paraId="388D50DA" w14:textId="77777777" w:rsidR="00F922CF" w:rsidRDefault="00F922CF" w:rsidP="008445A9">
            <w:pPr>
              <w:pStyle w:val="Geenafstand"/>
              <w:rPr>
                <w:b/>
                <w:bCs/>
                <w:sz w:val="20"/>
                <w:szCs w:val="20"/>
              </w:rPr>
            </w:pPr>
          </w:p>
        </w:tc>
      </w:tr>
      <w:tr w:rsidR="00370BDA" w:rsidRPr="00D31E59" w14:paraId="4DD99882" w14:textId="77777777" w:rsidTr="008D73A8">
        <w:tc>
          <w:tcPr>
            <w:tcW w:w="2808" w:type="dxa"/>
          </w:tcPr>
          <w:p w14:paraId="52B26D90" w14:textId="77777777" w:rsidR="005B5D5A" w:rsidRPr="00D31E59" w:rsidRDefault="00083030">
            <w:pPr>
              <w:spacing w:after="0" w:line="240" w:lineRule="auto"/>
              <w:rPr>
                <w:rFonts w:cstheme="minorHAnsi"/>
                <w:sz w:val="20"/>
                <w:szCs w:val="20"/>
              </w:rPr>
            </w:pPr>
            <w:r w:rsidRPr="00D31E59">
              <w:rPr>
                <w:rFonts w:cstheme="minorHAnsi"/>
                <w:sz w:val="20"/>
                <w:szCs w:val="20"/>
              </w:rPr>
              <w:t>GMR</w:t>
            </w:r>
          </w:p>
          <w:p w14:paraId="463F29E8" w14:textId="7EE52F68" w:rsidR="005B5D5A" w:rsidRPr="00D31E59" w:rsidRDefault="005B5D5A" w:rsidP="0A59E352">
            <w:pPr>
              <w:spacing w:after="0" w:line="240" w:lineRule="auto"/>
              <w:contextualSpacing/>
              <w:rPr>
                <w:rFonts w:cstheme="minorHAnsi"/>
                <w:sz w:val="20"/>
                <w:szCs w:val="20"/>
              </w:rPr>
            </w:pPr>
          </w:p>
        </w:tc>
        <w:tc>
          <w:tcPr>
            <w:tcW w:w="6035" w:type="dxa"/>
          </w:tcPr>
          <w:p w14:paraId="3B7B4B86" w14:textId="1E914E08" w:rsidR="005B5D5A" w:rsidRPr="00D31E59" w:rsidRDefault="004A58AA">
            <w:pPr>
              <w:spacing w:after="0" w:line="240" w:lineRule="auto"/>
              <w:rPr>
                <w:rFonts w:cstheme="minorHAnsi"/>
                <w:sz w:val="20"/>
                <w:szCs w:val="20"/>
              </w:rPr>
            </w:pPr>
            <w:r w:rsidRPr="00D31E59">
              <w:rPr>
                <w:rFonts w:cstheme="minorHAnsi"/>
                <w:sz w:val="20"/>
                <w:szCs w:val="20"/>
              </w:rPr>
              <w:t>Geen nieuwe notulen</w:t>
            </w:r>
          </w:p>
        </w:tc>
        <w:tc>
          <w:tcPr>
            <w:tcW w:w="6036" w:type="dxa"/>
          </w:tcPr>
          <w:p w14:paraId="3A0FF5F2" w14:textId="77777777" w:rsidR="005B5D5A" w:rsidRPr="00D31E59" w:rsidRDefault="005B5D5A">
            <w:pPr>
              <w:spacing w:after="0" w:line="240" w:lineRule="auto"/>
              <w:rPr>
                <w:rFonts w:cstheme="minorHAnsi"/>
                <w:sz w:val="20"/>
                <w:szCs w:val="20"/>
              </w:rPr>
            </w:pPr>
          </w:p>
        </w:tc>
      </w:tr>
      <w:tr w:rsidR="00D15C9E" w:rsidRPr="00D31E59" w14:paraId="5EC0E513" w14:textId="77777777" w:rsidTr="00D15C9E">
        <w:tc>
          <w:tcPr>
            <w:tcW w:w="2808" w:type="dxa"/>
            <w:tcBorders>
              <w:bottom w:val="single" w:sz="4" w:space="0" w:color="auto"/>
            </w:tcBorders>
          </w:tcPr>
          <w:p w14:paraId="7881DD45" w14:textId="77777777" w:rsidR="00D15C9E" w:rsidRPr="00D31E59" w:rsidRDefault="00D15C9E" w:rsidP="00D15C9E">
            <w:pPr>
              <w:pStyle w:val="Geenafstand"/>
              <w:rPr>
                <w:rFonts w:cstheme="minorHAnsi"/>
                <w:sz w:val="20"/>
                <w:szCs w:val="20"/>
              </w:rPr>
            </w:pPr>
            <w:r w:rsidRPr="00D31E59">
              <w:rPr>
                <w:rFonts w:cstheme="minorHAnsi"/>
                <w:sz w:val="20"/>
                <w:szCs w:val="20"/>
              </w:rPr>
              <w:t>Rondvraag (na punten Directie)</w:t>
            </w:r>
          </w:p>
          <w:p w14:paraId="31B9DC88" w14:textId="77777777" w:rsidR="00D15C9E" w:rsidRPr="00D31E59" w:rsidRDefault="00D15C9E">
            <w:pPr>
              <w:spacing w:after="0" w:line="240" w:lineRule="auto"/>
              <w:rPr>
                <w:rFonts w:cstheme="minorHAnsi"/>
                <w:sz w:val="20"/>
                <w:szCs w:val="20"/>
              </w:rPr>
            </w:pPr>
          </w:p>
        </w:tc>
        <w:tc>
          <w:tcPr>
            <w:tcW w:w="6035" w:type="dxa"/>
            <w:tcBorders>
              <w:bottom w:val="single" w:sz="4" w:space="0" w:color="auto"/>
            </w:tcBorders>
          </w:tcPr>
          <w:p w14:paraId="4B494447" w14:textId="383B7EB2" w:rsidR="00D15C9E" w:rsidRDefault="00D15C9E" w:rsidP="00D15C9E">
            <w:pPr>
              <w:spacing w:after="0" w:line="240" w:lineRule="auto"/>
              <w:rPr>
                <w:rFonts w:cstheme="minorHAnsi"/>
                <w:sz w:val="20"/>
                <w:szCs w:val="20"/>
              </w:rPr>
            </w:pPr>
            <w:r>
              <w:rPr>
                <w:rFonts w:cstheme="minorHAnsi"/>
                <w:sz w:val="20"/>
                <w:szCs w:val="20"/>
              </w:rPr>
              <w:t xml:space="preserve">Aangezien we, buiten de vaste punten die standaard op de agenda’s staan, veel nieuwe </w:t>
            </w:r>
            <w:r w:rsidR="008529D3">
              <w:rPr>
                <w:rFonts w:cstheme="minorHAnsi"/>
                <w:sz w:val="20"/>
                <w:szCs w:val="20"/>
              </w:rPr>
              <w:t>actiepunten</w:t>
            </w:r>
            <w:r>
              <w:rPr>
                <w:rFonts w:cstheme="minorHAnsi"/>
                <w:sz w:val="20"/>
                <w:szCs w:val="20"/>
              </w:rPr>
              <w:t xml:space="preserve"> hebben die uitgezocht moeten worden. Is het wel een idee om eens na te vragen wat er mogelijk is met een heidag/dagdeel</w:t>
            </w:r>
          </w:p>
          <w:p w14:paraId="54CD2D23" w14:textId="77777777" w:rsidR="00D15C9E" w:rsidRDefault="00D15C9E" w:rsidP="00D15C9E">
            <w:pPr>
              <w:spacing w:after="0" w:line="240" w:lineRule="auto"/>
              <w:rPr>
                <w:rFonts w:cstheme="minorHAnsi"/>
                <w:sz w:val="20"/>
                <w:szCs w:val="20"/>
              </w:rPr>
            </w:pPr>
            <w:r>
              <w:rPr>
                <w:rFonts w:cstheme="minorHAnsi"/>
                <w:sz w:val="20"/>
                <w:szCs w:val="20"/>
              </w:rPr>
              <w:t>Voorkeur heeft na Roos haar verlof.</w:t>
            </w:r>
          </w:p>
          <w:p w14:paraId="5E496D48" w14:textId="77777777" w:rsidR="00D15C9E" w:rsidRPr="00D31E59" w:rsidRDefault="00D15C9E" w:rsidP="00D15C9E">
            <w:pPr>
              <w:spacing w:after="0" w:line="240" w:lineRule="auto"/>
              <w:rPr>
                <w:rFonts w:cstheme="minorHAnsi"/>
                <w:sz w:val="20"/>
                <w:szCs w:val="20"/>
              </w:rPr>
            </w:pPr>
            <w:r>
              <w:rPr>
                <w:rFonts w:cstheme="minorHAnsi"/>
                <w:sz w:val="20"/>
                <w:szCs w:val="20"/>
              </w:rPr>
              <w:t>Misschien moeten we dan kijken of we deze actiepunten op de komende vergaderingen op kunnen pakken. En dan een heidag gebruiken voor de vaste punten</w:t>
            </w:r>
          </w:p>
          <w:p w14:paraId="1EF3ECF6" w14:textId="77777777" w:rsidR="00750113" w:rsidRDefault="00750113">
            <w:pPr>
              <w:spacing w:after="0" w:line="240" w:lineRule="auto"/>
              <w:rPr>
                <w:rFonts w:cstheme="minorHAnsi"/>
                <w:sz w:val="20"/>
                <w:szCs w:val="20"/>
              </w:rPr>
            </w:pPr>
          </w:p>
          <w:p w14:paraId="424E0E12" w14:textId="77777777" w:rsidR="00750113" w:rsidRPr="00D31E59" w:rsidRDefault="00750113">
            <w:pPr>
              <w:spacing w:after="0" w:line="240" w:lineRule="auto"/>
              <w:rPr>
                <w:rFonts w:cstheme="minorHAnsi"/>
                <w:sz w:val="20"/>
                <w:szCs w:val="20"/>
              </w:rPr>
            </w:pPr>
          </w:p>
        </w:tc>
        <w:tc>
          <w:tcPr>
            <w:tcW w:w="6036" w:type="dxa"/>
            <w:tcBorders>
              <w:bottom w:val="single" w:sz="4" w:space="0" w:color="auto"/>
            </w:tcBorders>
          </w:tcPr>
          <w:p w14:paraId="15E35F78" w14:textId="77777777" w:rsidR="00D15C9E" w:rsidRPr="00084695" w:rsidRDefault="00D15C9E" w:rsidP="00D15C9E">
            <w:pPr>
              <w:spacing w:after="0" w:line="240" w:lineRule="auto"/>
              <w:rPr>
                <w:rFonts w:cstheme="minorHAnsi"/>
                <w:sz w:val="20"/>
                <w:szCs w:val="20"/>
              </w:rPr>
            </w:pPr>
            <w:r w:rsidRPr="00084695">
              <w:rPr>
                <w:rFonts w:cstheme="minorHAnsi"/>
                <w:sz w:val="20"/>
                <w:szCs w:val="20"/>
              </w:rPr>
              <w:t>Tamara bij Marijke informeren; Wat mag een heidag kosten. Hoe ver van te voren reserveren. Hoeveel tijd mag je voor een heidag tellen</w:t>
            </w:r>
          </w:p>
          <w:p w14:paraId="5FA1A795" w14:textId="77777777" w:rsidR="005923FA" w:rsidRDefault="00084695" w:rsidP="00750113">
            <w:pPr>
              <w:pStyle w:val="Lijstalinea"/>
              <w:numPr>
                <w:ilvl w:val="0"/>
                <w:numId w:val="1"/>
              </w:numPr>
              <w:spacing w:after="0" w:line="240" w:lineRule="auto"/>
              <w:rPr>
                <w:rFonts w:cstheme="minorHAnsi"/>
                <w:sz w:val="20"/>
                <w:szCs w:val="20"/>
              </w:rPr>
            </w:pPr>
            <w:r>
              <w:rPr>
                <w:rFonts w:cstheme="minorHAnsi"/>
                <w:sz w:val="20"/>
                <w:szCs w:val="20"/>
              </w:rPr>
              <w:t>Gedaan</w:t>
            </w:r>
          </w:p>
          <w:p w14:paraId="52409BD9" w14:textId="77777777" w:rsidR="0078231B" w:rsidRPr="0078231B" w:rsidRDefault="0078231B" w:rsidP="00750113">
            <w:pPr>
              <w:pStyle w:val="Lijstalinea"/>
              <w:numPr>
                <w:ilvl w:val="0"/>
                <w:numId w:val="1"/>
              </w:numPr>
              <w:spacing w:after="0" w:line="240" w:lineRule="auto"/>
              <w:rPr>
                <w:rFonts w:cstheme="minorHAnsi"/>
                <w:sz w:val="20"/>
                <w:szCs w:val="20"/>
              </w:rPr>
            </w:pPr>
            <w:r>
              <w:rPr>
                <w:rFonts w:cstheme="minorHAnsi"/>
                <w:b/>
                <w:bCs/>
                <w:sz w:val="20"/>
                <w:szCs w:val="20"/>
              </w:rPr>
              <w:t>Vervolgactie:</w:t>
            </w:r>
          </w:p>
          <w:p w14:paraId="477E9903" w14:textId="51DFBF3C" w:rsidR="0078231B" w:rsidRPr="00084695" w:rsidRDefault="0078231B" w:rsidP="0078231B">
            <w:pPr>
              <w:pStyle w:val="Lijstalinea"/>
              <w:spacing w:after="0" w:line="240" w:lineRule="auto"/>
              <w:rPr>
                <w:rFonts w:cstheme="minorHAnsi"/>
                <w:sz w:val="20"/>
                <w:szCs w:val="20"/>
              </w:rPr>
            </w:pPr>
            <w:r>
              <w:rPr>
                <w:rFonts w:cstheme="minorHAnsi"/>
                <w:b/>
                <w:bCs/>
                <w:sz w:val="20"/>
                <w:szCs w:val="20"/>
              </w:rPr>
              <w:t xml:space="preserve">Wat willen we op dit moment bespreken/onderzoeken en wat hebben we </w:t>
            </w:r>
            <w:r w:rsidR="004640C7">
              <w:rPr>
                <w:rFonts w:cstheme="minorHAnsi"/>
                <w:b/>
                <w:bCs/>
                <w:sz w:val="20"/>
                <w:szCs w:val="20"/>
              </w:rPr>
              <w:t>daarvoor</w:t>
            </w:r>
            <w:r>
              <w:rPr>
                <w:rFonts w:cstheme="minorHAnsi"/>
                <w:b/>
                <w:bCs/>
                <w:sz w:val="20"/>
                <w:szCs w:val="20"/>
              </w:rPr>
              <w:t xml:space="preserve"> nodig?</w:t>
            </w:r>
          </w:p>
        </w:tc>
      </w:tr>
      <w:tr w:rsidR="00D15C9E" w:rsidRPr="00D31E59" w14:paraId="0F36EC74" w14:textId="77777777" w:rsidTr="00D15C9E">
        <w:tc>
          <w:tcPr>
            <w:tcW w:w="2808" w:type="dxa"/>
            <w:tcBorders>
              <w:left w:val="nil"/>
              <w:right w:val="nil"/>
            </w:tcBorders>
          </w:tcPr>
          <w:p w14:paraId="0B7CB187" w14:textId="77777777" w:rsidR="00750113" w:rsidRPr="00D31E59" w:rsidRDefault="00750113" w:rsidP="006E2669">
            <w:pPr>
              <w:pStyle w:val="Geenafstand"/>
              <w:rPr>
                <w:rFonts w:cstheme="minorHAnsi"/>
                <w:sz w:val="20"/>
                <w:szCs w:val="20"/>
              </w:rPr>
            </w:pPr>
          </w:p>
        </w:tc>
        <w:tc>
          <w:tcPr>
            <w:tcW w:w="6035" w:type="dxa"/>
            <w:tcBorders>
              <w:left w:val="nil"/>
              <w:right w:val="nil"/>
            </w:tcBorders>
          </w:tcPr>
          <w:p w14:paraId="49B34B2E" w14:textId="77777777" w:rsidR="00D15C9E" w:rsidRPr="00D31E59" w:rsidRDefault="00D15C9E" w:rsidP="0A59E352">
            <w:pPr>
              <w:spacing w:after="0" w:line="240" w:lineRule="auto"/>
              <w:rPr>
                <w:rFonts w:cstheme="minorHAnsi"/>
                <w:sz w:val="20"/>
                <w:szCs w:val="20"/>
              </w:rPr>
            </w:pPr>
          </w:p>
        </w:tc>
        <w:tc>
          <w:tcPr>
            <w:tcW w:w="6036" w:type="dxa"/>
            <w:tcBorders>
              <w:left w:val="nil"/>
              <w:right w:val="nil"/>
            </w:tcBorders>
          </w:tcPr>
          <w:p w14:paraId="7E57F3F5" w14:textId="77777777" w:rsidR="00D15C9E" w:rsidRPr="00C5190B" w:rsidRDefault="00D15C9E" w:rsidP="00C5190B">
            <w:pPr>
              <w:spacing w:after="0" w:line="240" w:lineRule="auto"/>
              <w:rPr>
                <w:rFonts w:cstheme="minorHAnsi"/>
                <w:sz w:val="20"/>
                <w:szCs w:val="20"/>
              </w:rPr>
            </w:pPr>
          </w:p>
        </w:tc>
      </w:tr>
      <w:tr w:rsidR="00D15C9E" w:rsidRPr="00D31E59" w14:paraId="43403ADE" w14:textId="77777777" w:rsidTr="008D73A8">
        <w:tc>
          <w:tcPr>
            <w:tcW w:w="2808" w:type="dxa"/>
          </w:tcPr>
          <w:p w14:paraId="36DF5AAA" w14:textId="58C6ACE1" w:rsidR="00D15C9E" w:rsidRPr="00D31E59" w:rsidRDefault="00D15C9E" w:rsidP="006E2669">
            <w:pPr>
              <w:pStyle w:val="Geenafstand"/>
              <w:rPr>
                <w:rFonts w:cstheme="minorHAnsi"/>
                <w:sz w:val="20"/>
                <w:szCs w:val="20"/>
              </w:rPr>
            </w:pPr>
            <w:r>
              <w:rPr>
                <w:rFonts w:cstheme="minorHAnsi"/>
                <w:sz w:val="20"/>
                <w:szCs w:val="20"/>
              </w:rPr>
              <w:lastRenderedPageBreak/>
              <w:t>OVERLEG OV-LOC</w:t>
            </w:r>
          </w:p>
        </w:tc>
        <w:tc>
          <w:tcPr>
            <w:tcW w:w="6035" w:type="dxa"/>
          </w:tcPr>
          <w:p w14:paraId="31A5ED06" w14:textId="77777777" w:rsidR="00D15C9E" w:rsidRPr="00D31E59" w:rsidRDefault="00D15C9E" w:rsidP="0A59E352">
            <w:pPr>
              <w:spacing w:after="0" w:line="240" w:lineRule="auto"/>
              <w:rPr>
                <w:rFonts w:cstheme="minorHAnsi"/>
                <w:sz w:val="20"/>
                <w:szCs w:val="20"/>
              </w:rPr>
            </w:pPr>
          </w:p>
        </w:tc>
        <w:tc>
          <w:tcPr>
            <w:tcW w:w="6036" w:type="dxa"/>
          </w:tcPr>
          <w:p w14:paraId="4582BAAC" w14:textId="77777777" w:rsidR="00D15C9E" w:rsidRPr="00C5190B" w:rsidRDefault="00D15C9E" w:rsidP="00C5190B">
            <w:pPr>
              <w:spacing w:after="0" w:line="240" w:lineRule="auto"/>
              <w:rPr>
                <w:rFonts w:cstheme="minorHAnsi"/>
                <w:sz w:val="20"/>
                <w:szCs w:val="20"/>
              </w:rPr>
            </w:pPr>
          </w:p>
        </w:tc>
      </w:tr>
      <w:tr w:rsidR="00D15C9E" w:rsidRPr="00D31E59" w14:paraId="6DD19F72" w14:textId="77777777" w:rsidTr="008D73A8">
        <w:tc>
          <w:tcPr>
            <w:tcW w:w="2808" w:type="dxa"/>
          </w:tcPr>
          <w:p w14:paraId="461CBFAE" w14:textId="6D2A0F98" w:rsidR="00D15C9E" w:rsidRDefault="00D15C9E" w:rsidP="006E2669">
            <w:pPr>
              <w:pStyle w:val="Geenafstand"/>
              <w:rPr>
                <w:rFonts w:cstheme="minorHAnsi"/>
                <w:sz w:val="20"/>
                <w:szCs w:val="20"/>
              </w:rPr>
            </w:pPr>
            <w:r w:rsidRPr="006D59EC">
              <w:rPr>
                <w:rFonts w:cstheme="minorHAnsi"/>
                <w:sz w:val="20"/>
                <w:szCs w:val="20"/>
              </w:rPr>
              <w:t xml:space="preserve">Toelichting bedrag vrijwillige </w:t>
            </w:r>
            <w:r>
              <w:rPr>
                <w:rFonts w:cstheme="minorHAnsi"/>
                <w:sz w:val="20"/>
                <w:szCs w:val="20"/>
              </w:rPr>
              <w:t xml:space="preserve">          </w:t>
            </w:r>
            <w:r w:rsidRPr="006D59EC">
              <w:rPr>
                <w:rFonts w:cstheme="minorHAnsi"/>
                <w:sz w:val="20"/>
                <w:szCs w:val="20"/>
              </w:rPr>
              <w:t>ouderbijdrage is niet op info avond besproken</w:t>
            </w:r>
          </w:p>
        </w:tc>
        <w:tc>
          <w:tcPr>
            <w:tcW w:w="6035" w:type="dxa"/>
          </w:tcPr>
          <w:p w14:paraId="714DFA17" w14:textId="77777777" w:rsidR="00D15C9E" w:rsidRDefault="00D15C9E" w:rsidP="0A59E352">
            <w:pPr>
              <w:spacing w:after="0" w:line="240" w:lineRule="auto"/>
              <w:rPr>
                <w:rFonts w:cstheme="minorHAnsi"/>
                <w:sz w:val="20"/>
                <w:szCs w:val="20"/>
              </w:rPr>
            </w:pPr>
            <w:r w:rsidRPr="00520328">
              <w:rPr>
                <w:rFonts w:cstheme="minorHAnsi"/>
                <w:sz w:val="20"/>
                <w:szCs w:val="20"/>
              </w:rPr>
              <w:t xml:space="preserve"> Staat op de agenda</w:t>
            </w:r>
            <w:r>
              <w:rPr>
                <w:rFonts w:cstheme="minorHAnsi"/>
                <w:sz w:val="20"/>
                <w:szCs w:val="20"/>
              </w:rPr>
              <w:t xml:space="preserve"> van vandaag</w:t>
            </w:r>
            <w:r w:rsidRPr="00520328">
              <w:rPr>
                <w:rFonts w:cstheme="minorHAnsi"/>
                <w:sz w:val="20"/>
                <w:szCs w:val="20"/>
              </w:rPr>
              <w:t>. Omdat er niet iedereen is willen ze een goed bericht komt en dit via Parro delen zodat alle ouders meteen op de hoogte zijn. Ook omdat het bedrag nog vastgesteld moeten worden.</w:t>
            </w:r>
          </w:p>
          <w:p w14:paraId="57F25F8F" w14:textId="4A79B733" w:rsidR="007F1195" w:rsidRPr="00D31E59" w:rsidRDefault="007F1195" w:rsidP="0A59E352">
            <w:pPr>
              <w:spacing w:after="0" w:line="240" w:lineRule="auto"/>
              <w:rPr>
                <w:rFonts w:cstheme="minorHAnsi"/>
                <w:sz w:val="20"/>
                <w:szCs w:val="20"/>
              </w:rPr>
            </w:pPr>
          </w:p>
        </w:tc>
        <w:tc>
          <w:tcPr>
            <w:tcW w:w="6036" w:type="dxa"/>
          </w:tcPr>
          <w:p w14:paraId="0848D9A1" w14:textId="77777777" w:rsidR="00D15C9E" w:rsidRPr="00C5190B" w:rsidRDefault="00D15C9E" w:rsidP="00C5190B">
            <w:pPr>
              <w:spacing w:after="0" w:line="240" w:lineRule="auto"/>
              <w:rPr>
                <w:rFonts w:cstheme="minorHAnsi"/>
                <w:sz w:val="20"/>
                <w:szCs w:val="20"/>
              </w:rPr>
            </w:pPr>
          </w:p>
        </w:tc>
      </w:tr>
      <w:tr w:rsidR="00D15C9E" w:rsidRPr="00D31E59" w14:paraId="6878A0F2" w14:textId="77777777" w:rsidTr="008D73A8">
        <w:tc>
          <w:tcPr>
            <w:tcW w:w="2808" w:type="dxa"/>
          </w:tcPr>
          <w:p w14:paraId="115BAEED" w14:textId="595C7177" w:rsidR="00D15C9E" w:rsidRPr="006D59EC" w:rsidRDefault="00D15C9E" w:rsidP="006D59EC">
            <w:pPr>
              <w:rPr>
                <w:rFonts w:cstheme="minorHAnsi"/>
                <w:sz w:val="20"/>
                <w:szCs w:val="20"/>
              </w:rPr>
            </w:pPr>
            <w:r w:rsidRPr="006D59EC">
              <w:rPr>
                <w:rFonts w:cstheme="minorHAnsi"/>
                <w:sz w:val="20"/>
                <w:szCs w:val="20"/>
              </w:rPr>
              <w:t>Voorstel gezamenlijk in juni</w:t>
            </w:r>
            <w:r>
              <w:rPr>
                <w:rFonts w:cstheme="minorHAnsi"/>
                <w:sz w:val="20"/>
                <w:szCs w:val="20"/>
              </w:rPr>
              <w:t>.</w:t>
            </w:r>
          </w:p>
        </w:tc>
        <w:tc>
          <w:tcPr>
            <w:tcW w:w="6035" w:type="dxa"/>
          </w:tcPr>
          <w:p w14:paraId="7D350A34" w14:textId="4EB67045" w:rsidR="00D15C9E" w:rsidRDefault="00D15C9E" w:rsidP="00D15C9E">
            <w:pPr>
              <w:spacing w:after="0" w:line="240" w:lineRule="auto"/>
              <w:rPr>
                <w:rFonts w:cstheme="minorHAnsi"/>
                <w:sz w:val="20"/>
                <w:szCs w:val="20"/>
              </w:rPr>
            </w:pPr>
            <w:r w:rsidRPr="00520328">
              <w:rPr>
                <w:rFonts w:cstheme="minorHAnsi"/>
                <w:sz w:val="20"/>
                <w:szCs w:val="20"/>
              </w:rPr>
              <w:t>Gezamenlijk vergadering van 2</w:t>
            </w:r>
            <w:r w:rsidR="007F1195">
              <w:rPr>
                <w:rFonts w:cstheme="minorHAnsi"/>
                <w:sz w:val="20"/>
                <w:szCs w:val="20"/>
              </w:rPr>
              <w:t>1</w:t>
            </w:r>
            <w:r w:rsidRPr="00520328">
              <w:rPr>
                <w:rFonts w:cstheme="minorHAnsi"/>
                <w:sz w:val="20"/>
                <w:szCs w:val="20"/>
              </w:rPr>
              <w:t xml:space="preserve"> jan naar 22 juni 2026.</w:t>
            </w:r>
          </w:p>
          <w:p w14:paraId="6B85D9B7" w14:textId="77777777" w:rsidR="00D15C9E" w:rsidRDefault="00D15C9E" w:rsidP="00520328">
            <w:pPr>
              <w:spacing w:after="0" w:line="240" w:lineRule="auto"/>
              <w:rPr>
                <w:rFonts w:cstheme="minorHAnsi"/>
                <w:sz w:val="20"/>
                <w:szCs w:val="20"/>
              </w:rPr>
            </w:pPr>
            <w:r w:rsidRPr="00520328">
              <w:rPr>
                <w:rFonts w:cstheme="minorHAnsi"/>
                <w:sz w:val="20"/>
                <w:szCs w:val="20"/>
              </w:rPr>
              <w:t xml:space="preserve">Schooljaar </w:t>
            </w:r>
            <w:r>
              <w:rPr>
                <w:rFonts w:cstheme="minorHAnsi"/>
                <w:sz w:val="20"/>
                <w:szCs w:val="20"/>
              </w:rPr>
              <w:t xml:space="preserve">2026/2027 zullen de gezamenlijke overleggen in </w:t>
            </w:r>
            <w:r w:rsidRPr="00520328">
              <w:rPr>
                <w:rFonts w:cstheme="minorHAnsi"/>
                <w:sz w:val="20"/>
                <w:szCs w:val="20"/>
              </w:rPr>
              <w:t xml:space="preserve">jan en juni </w:t>
            </w:r>
            <w:r>
              <w:rPr>
                <w:rFonts w:cstheme="minorHAnsi"/>
                <w:sz w:val="20"/>
                <w:szCs w:val="20"/>
              </w:rPr>
              <w:t>zijn</w:t>
            </w:r>
          </w:p>
          <w:p w14:paraId="05526D21" w14:textId="262BD83D" w:rsidR="007F1195" w:rsidRPr="00520328" w:rsidRDefault="007F1195" w:rsidP="00520328">
            <w:pPr>
              <w:spacing w:after="0" w:line="240" w:lineRule="auto"/>
              <w:rPr>
                <w:rFonts w:cstheme="minorHAnsi"/>
                <w:sz w:val="20"/>
                <w:szCs w:val="20"/>
              </w:rPr>
            </w:pPr>
          </w:p>
        </w:tc>
        <w:tc>
          <w:tcPr>
            <w:tcW w:w="6036" w:type="dxa"/>
          </w:tcPr>
          <w:p w14:paraId="463132DA" w14:textId="77777777" w:rsidR="00D15C9E" w:rsidRPr="00C5190B" w:rsidRDefault="00D15C9E" w:rsidP="00C5190B">
            <w:pPr>
              <w:spacing w:after="0" w:line="240" w:lineRule="auto"/>
              <w:rPr>
                <w:rFonts w:cstheme="minorHAnsi"/>
                <w:sz w:val="20"/>
                <w:szCs w:val="20"/>
              </w:rPr>
            </w:pPr>
          </w:p>
        </w:tc>
      </w:tr>
      <w:tr w:rsidR="00174C91" w:rsidRPr="00D31E59" w14:paraId="1BA526AC" w14:textId="77777777" w:rsidTr="00174C91">
        <w:tc>
          <w:tcPr>
            <w:tcW w:w="2808" w:type="dxa"/>
            <w:tcBorders>
              <w:left w:val="single" w:sz="4" w:space="0" w:color="auto"/>
              <w:bottom w:val="single" w:sz="4" w:space="0" w:color="auto"/>
              <w:right w:val="single" w:sz="4" w:space="0" w:color="auto"/>
            </w:tcBorders>
          </w:tcPr>
          <w:p w14:paraId="5ACEE91D" w14:textId="7C19E146" w:rsidR="00174C91" w:rsidRPr="00D31E59" w:rsidRDefault="00174C91" w:rsidP="00174C91">
            <w:pPr>
              <w:spacing w:after="0" w:line="240" w:lineRule="auto"/>
              <w:rPr>
                <w:rFonts w:cstheme="minorHAnsi"/>
                <w:sz w:val="20"/>
                <w:szCs w:val="20"/>
              </w:rPr>
            </w:pPr>
            <w:r>
              <w:rPr>
                <w:rFonts w:cstheme="minorHAnsi"/>
                <w:sz w:val="20"/>
                <w:szCs w:val="20"/>
              </w:rPr>
              <w:t>Brainstormen over kamp</w:t>
            </w:r>
          </w:p>
        </w:tc>
        <w:tc>
          <w:tcPr>
            <w:tcW w:w="6035" w:type="dxa"/>
            <w:tcBorders>
              <w:bottom w:val="single" w:sz="4" w:space="0" w:color="auto"/>
            </w:tcBorders>
          </w:tcPr>
          <w:p w14:paraId="1BBD98AC" w14:textId="77777777" w:rsidR="00174C91" w:rsidRDefault="00174C91" w:rsidP="00174C91">
            <w:pPr>
              <w:spacing w:after="0" w:line="240" w:lineRule="auto"/>
              <w:rPr>
                <w:rFonts w:cstheme="minorHAnsi"/>
                <w:sz w:val="20"/>
                <w:szCs w:val="20"/>
              </w:rPr>
            </w:pPr>
            <w:r w:rsidRPr="00AF2A94">
              <w:rPr>
                <w:rFonts w:cstheme="minorHAnsi"/>
                <w:sz w:val="20"/>
                <w:szCs w:val="20"/>
              </w:rPr>
              <w:t xml:space="preserve">7 nov zorgen de MR en de OV en de ouders voor ideeën </w:t>
            </w:r>
          </w:p>
          <w:p w14:paraId="4ED1D666" w14:textId="4268C307" w:rsidR="007F1195" w:rsidRPr="00AF2A94" w:rsidRDefault="007F1195" w:rsidP="00174C91">
            <w:pPr>
              <w:spacing w:after="0" w:line="240" w:lineRule="auto"/>
              <w:rPr>
                <w:rFonts w:cstheme="minorHAnsi"/>
                <w:sz w:val="20"/>
                <w:szCs w:val="20"/>
              </w:rPr>
            </w:pPr>
          </w:p>
        </w:tc>
        <w:tc>
          <w:tcPr>
            <w:tcW w:w="6036" w:type="dxa"/>
            <w:tcBorders>
              <w:left w:val="single" w:sz="4" w:space="0" w:color="auto"/>
              <w:bottom w:val="single" w:sz="4" w:space="0" w:color="auto"/>
              <w:right w:val="single" w:sz="4" w:space="0" w:color="auto"/>
            </w:tcBorders>
          </w:tcPr>
          <w:p w14:paraId="631AF13A" w14:textId="77777777" w:rsidR="00174C91" w:rsidRPr="00C5190B" w:rsidRDefault="00174C91" w:rsidP="00174C91">
            <w:pPr>
              <w:spacing w:after="0" w:line="240" w:lineRule="auto"/>
              <w:rPr>
                <w:rFonts w:cstheme="minorHAnsi"/>
                <w:sz w:val="20"/>
                <w:szCs w:val="20"/>
              </w:rPr>
            </w:pPr>
          </w:p>
        </w:tc>
      </w:tr>
      <w:tr w:rsidR="00174C91" w:rsidRPr="00D31E59" w14:paraId="27CE4E7D" w14:textId="77777777" w:rsidTr="00174C91">
        <w:tc>
          <w:tcPr>
            <w:tcW w:w="2808" w:type="dxa"/>
            <w:tcBorders>
              <w:left w:val="nil"/>
              <w:right w:val="nil"/>
            </w:tcBorders>
          </w:tcPr>
          <w:p w14:paraId="2FC910D9" w14:textId="77777777" w:rsidR="00174C91" w:rsidRPr="00D31E59" w:rsidRDefault="00174C91" w:rsidP="00174C91">
            <w:pPr>
              <w:spacing w:after="0" w:line="240" w:lineRule="auto"/>
              <w:rPr>
                <w:rFonts w:cstheme="minorHAnsi"/>
                <w:sz w:val="20"/>
                <w:szCs w:val="20"/>
              </w:rPr>
            </w:pPr>
          </w:p>
        </w:tc>
        <w:tc>
          <w:tcPr>
            <w:tcW w:w="6035" w:type="dxa"/>
            <w:tcBorders>
              <w:left w:val="nil"/>
              <w:right w:val="nil"/>
            </w:tcBorders>
          </w:tcPr>
          <w:p w14:paraId="4F9833C4" w14:textId="77777777" w:rsidR="00174C91" w:rsidRPr="00AF2A94" w:rsidRDefault="00174C91" w:rsidP="00174C91">
            <w:pPr>
              <w:spacing w:after="0" w:line="240" w:lineRule="auto"/>
              <w:rPr>
                <w:rFonts w:cstheme="minorHAnsi"/>
                <w:sz w:val="20"/>
                <w:szCs w:val="20"/>
              </w:rPr>
            </w:pPr>
          </w:p>
        </w:tc>
        <w:tc>
          <w:tcPr>
            <w:tcW w:w="6036" w:type="dxa"/>
            <w:tcBorders>
              <w:left w:val="nil"/>
              <w:right w:val="nil"/>
            </w:tcBorders>
          </w:tcPr>
          <w:p w14:paraId="1D06C55D" w14:textId="77777777" w:rsidR="00174C91" w:rsidRPr="00C5190B" w:rsidRDefault="00174C91" w:rsidP="00174C91">
            <w:pPr>
              <w:spacing w:after="0" w:line="240" w:lineRule="auto"/>
              <w:rPr>
                <w:rFonts w:cstheme="minorHAnsi"/>
                <w:sz w:val="20"/>
                <w:szCs w:val="20"/>
              </w:rPr>
            </w:pPr>
          </w:p>
        </w:tc>
      </w:tr>
      <w:tr w:rsidR="00174C91" w:rsidRPr="00D31E59" w14:paraId="0A59286D" w14:textId="77777777" w:rsidTr="008D73A8">
        <w:tc>
          <w:tcPr>
            <w:tcW w:w="2808" w:type="dxa"/>
          </w:tcPr>
          <w:p w14:paraId="358E360E" w14:textId="1BE83591" w:rsidR="00174C91" w:rsidRPr="006D59EC" w:rsidRDefault="00174C91" w:rsidP="00174C91">
            <w:pPr>
              <w:spacing w:after="0" w:line="240" w:lineRule="auto"/>
              <w:rPr>
                <w:rFonts w:cstheme="minorHAnsi"/>
                <w:sz w:val="20"/>
                <w:szCs w:val="20"/>
              </w:rPr>
            </w:pPr>
            <w:r w:rsidRPr="00D31E59">
              <w:rPr>
                <w:rFonts w:cstheme="minorHAnsi"/>
                <w:sz w:val="20"/>
                <w:szCs w:val="20"/>
              </w:rPr>
              <w:t>Vanuit de OV</w:t>
            </w:r>
          </w:p>
        </w:tc>
        <w:tc>
          <w:tcPr>
            <w:tcW w:w="6035" w:type="dxa"/>
          </w:tcPr>
          <w:p w14:paraId="2BBC8862" w14:textId="77777777" w:rsidR="00174C91" w:rsidRPr="00AF2A94" w:rsidRDefault="00174C91" w:rsidP="00174C91">
            <w:pPr>
              <w:spacing w:after="0" w:line="240" w:lineRule="auto"/>
              <w:rPr>
                <w:rFonts w:cstheme="minorHAnsi"/>
                <w:sz w:val="20"/>
                <w:szCs w:val="20"/>
              </w:rPr>
            </w:pPr>
          </w:p>
        </w:tc>
        <w:tc>
          <w:tcPr>
            <w:tcW w:w="6036" w:type="dxa"/>
          </w:tcPr>
          <w:p w14:paraId="7AC8F482" w14:textId="77777777" w:rsidR="00174C91" w:rsidRPr="00C5190B" w:rsidRDefault="00174C91" w:rsidP="00174C91">
            <w:pPr>
              <w:spacing w:after="0" w:line="240" w:lineRule="auto"/>
              <w:rPr>
                <w:rFonts w:cstheme="minorHAnsi"/>
                <w:sz w:val="20"/>
                <w:szCs w:val="20"/>
              </w:rPr>
            </w:pPr>
          </w:p>
        </w:tc>
      </w:tr>
      <w:tr w:rsidR="00174C91" w:rsidRPr="00D31E59" w14:paraId="196C3360" w14:textId="77777777" w:rsidTr="008D73A8">
        <w:tc>
          <w:tcPr>
            <w:tcW w:w="2808" w:type="dxa"/>
          </w:tcPr>
          <w:p w14:paraId="02214E9E" w14:textId="77777777" w:rsidR="00174C91" w:rsidRPr="00D31E59" w:rsidRDefault="00174C91" w:rsidP="00174C91">
            <w:pPr>
              <w:spacing w:after="0" w:line="240" w:lineRule="auto"/>
              <w:rPr>
                <w:rFonts w:cstheme="minorHAnsi"/>
                <w:sz w:val="20"/>
                <w:szCs w:val="20"/>
              </w:rPr>
            </w:pPr>
          </w:p>
        </w:tc>
        <w:tc>
          <w:tcPr>
            <w:tcW w:w="6035" w:type="dxa"/>
          </w:tcPr>
          <w:p w14:paraId="52D1B048" w14:textId="36F89712" w:rsidR="00174C91" w:rsidRPr="00AF2A94" w:rsidRDefault="00174C91" w:rsidP="00174C91">
            <w:pPr>
              <w:spacing w:after="0" w:line="240" w:lineRule="auto"/>
              <w:rPr>
                <w:rFonts w:cstheme="minorHAnsi"/>
                <w:sz w:val="20"/>
                <w:szCs w:val="20"/>
              </w:rPr>
            </w:pPr>
            <w:r w:rsidRPr="00E92202">
              <w:rPr>
                <w:rFonts w:cstheme="minorHAnsi"/>
                <w:sz w:val="20"/>
                <w:szCs w:val="20"/>
              </w:rPr>
              <w:t>De website moet nog geüpdatet worden. Foto’s en info inleveren bij Marijke.</w:t>
            </w:r>
          </w:p>
        </w:tc>
        <w:tc>
          <w:tcPr>
            <w:tcW w:w="6036" w:type="dxa"/>
          </w:tcPr>
          <w:p w14:paraId="4D8F630C" w14:textId="77777777" w:rsidR="00174C91" w:rsidRPr="00F8358F" w:rsidRDefault="00174C91" w:rsidP="00174C91">
            <w:pPr>
              <w:spacing w:after="0" w:line="240" w:lineRule="auto"/>
              <w:rPr>
                <w:rFonts w:cstheme="minorHAnsi"/>
                <w:b/>
                <w:bCs/>
                <w:sz w:val="20"/>
                <w:szCs w:val="20"/>
              </w:rPr>
            </w:pPr>
            <w:r w:rsidRPr="00F8358F">
              <w:rPr>
                <w:rFonts w:cstheme="minorHAnsi"/>
                <w:b/>
                <w:bCs/>
                <w:sz w:val="20"/>
                <w:szCs w:val="20"/>
              </w:rPr>
              <w:t>Info voor de website bij Marijke aanleveren</w:t>
            </w:r>
          </w:p>
          <w:p w14:paraId="51648C6E" w14:textId="77777777" w:rsidR="00174C91" w:rsidRPr="00C5190B" w:rsidRDefault="00174C91" w:rsidP="00174C91">
            <w:pPr>
              <w:spacing w:after="0" w:line="240" w:lineRule="auto"/>
              <w:rPr>
                <w:rFonts w:cstheme="minorHAnsi"/>
                <w:sz w:val="20"/>
                <w:szCs w:val="20"/>
              </w:rPr>
            </w:pPr>
          </w:p>
        </w:tc>
      </w:tr>
      <w:tr w:rsidR="00174C91" w:rsidRPr="00D31E59" w14:paraId="24C4B1FE" w14:textId="77777777" w:rsidTr="00174C91">
        <w:tc>
          <w:tcPr>
            <w:tcW w:w="2808" w:type="dxa"/>
            <w:tcBorders>
              <w:bottom w:val="single" w:sz="4" w:space="0" w:color="auto"/>
            </w:tcBorders>
          </w:tcPr>
          <w:p w14:paraId="14996092" w14:textId="77777777" w:rsidR="00174C91" w:rsidRPr="00D31E59" w:rsidRDefault="00174C91" w:rsidP="00174C91">
            <w:pPr>
              <w:spacing w:after="0" w:line="240" w:lineRule="auto"/>
              <w:rPr>
                <w:rFonts w:cstheme="minorHAnsi"/>
                <w:sz w:val="20"/>
                <w:szCs w:val="20"/>
              </w:rPr>
            </w:pPr>
          </w:p>
        </w:tc>
        <w:tc>
          <w:tcPr>
            <w:tcW w:w="6035" w:type="dxa"/>
            <w:tcBorders>
              <w:bottom w:val="single" w:sz="4" w:space="0" w:color="auto"/>
            </w:tcBorders>
          </w:tcPr>
          <w:p w14:paraId="5B1A83F3" w14:textId="2E63F463" w:rsidR="00174C91" w:rsidRPr="00E92202" w:rsidRDefault="00174C91" w:rsidP="00174C91">
            <w:pPr>
              <w:spacing w:after="0" w:line="240" w:lineRule="auto"/>
              <w:rPr>
                <w:rFonts w:cstheme="minorHAnsi"/>
                <w:sz w:val="20"/>
                <w:szCs w:val="20"/>
              </w:rPr>
            </w:pPr>
            <w:r w:rsidRPr="00E92202">
              <w:rPr>
                <w:rFonts w:cstheme="minorHAnsi"/>
                <w:sz w:val="20"/>
                <w:szCs w:val="20"/>
              </w:rPr>
              <w:t>Situatie bij de PSZ. Er is nu een piek met 4 jarigen. Maar de prognose is dat het afgaat nemen tot 4/5 kinderen. Veel kans zal er dus ook 1 leidster weer weg gaan zodra de grote groep 4 jarige naar de kleuters gaat. Corrie en spring zijn wel alert op nieuwe instroom.</w:t>
            </w:r>
          </w:p>
        </w:tc>
        <w:tc>
          <w:tcPr>
            <w:tcW w:w="6036" w:type="dxa"/>
            <w:tcBorders>
              <w:bottom w:val="single" w:sz="4" w:space="0" w:color="auto"/>
            </w:tcBorders>
          </w:tcPr>
          <w:p w14:paraId="2344E2FC" w14:textId="77777777" w:rsidR="00174C91" w:rsidRPr="00F8358F" w:rsidRDefault="00174C91" w:rsidP="00174C91">
            <w:pPr>
              <w:spacing w:after="0" w:line="240" w:lineRule="auto"/>
              <w:rPr>
                <w:rFonts w:cstheme="minorHAnsi"/>
                <w:b/>
                <w:bCs/>
                <w:sz w:val="20"/>
                <w:szCs w:val="20"/>
              </w:rPr>
            </w:pPr>
          </w:p>
        </w:tc>
      </w:tr>
      <w:tr w:rsidR="00174C91" w:rsidRPr="00D31E59" w14:paraId="558CBA0F" w14:textId="77777777" w:rsidTr="00174C91">
        <w:tc>
          <w:tcPr>
            <w:tcW w:w="2808" w:type="dxa"/>
            <w:tcBorders>
              <w:left w:val="nil"/>
              <w:right w:val="nil"/>
            </w:tcBorders>
          </w:tcPr>
          <w:p w14:paraId="75233843" w14:textId="77777777" w:rsidR="00174C91" w:rsidRPr="008E1003" w:rsidRDefault="00174C91" w:rsidP="00174C91">
            <w:pPr>
              <w:spacing w:after="0" w:line="240" w:lineRule="auto"/>
              <w:rPr>
                <w:rFonts w:cstheme="minorHAnsi"/>
                <w:sz w:val="20"/>
                <w:szCs w:val="20"/>
              </w:rPr>
            </w:pPr>
          </w:p>
        </w:tc>
        <w:tc>
          <w:tcPr>
            <w:tcW w:w="6035" w:type="dxa"/>
            <w:tcBorders>
              <w:left w:val="nil"/>
              <w:right w:val="nil"/>
            </w:tcBorders>
          </w:tcPr>
          <w:p w14:paraId="633252A8" w14:textId="77777777" w:rsidR="00174C91" w:rsidRPr="00E92202" w:rsidRDefault="00174C91" w:rsidP="00174C91">
            <w:pPr>
              <w:spacing w:after="0" w:line="240" w:lineRule="auto"/>
              <w:rPr>
                <w:rFonts w:cstheme="minorHAnsi"/>
                <w:sz w:val="20"/>
                <w:szCs w:val="20"/>
              </w:rPr>
            </w:pPr>
          </w:p>
        </w:tc>
        <w:tc>
          <w:tcPr>
            <w:tcW w:w="6036" w:type="dxa"/>
            <w:tcBorders>
              <w:left w:val="nil"/>
              <w:right w:val="nil"/>
            </w:tcBorders>
          </w:tcPr>
          <w:p w14:paraId="1C99DBAA" w14:textId="77777777" w:rsidR="00174C91" w:rsidRPr="008E1003" w:rsidRDefault="00174C91" w:rsidP="00174C91">
            <w:pPr>
              <w:spacing w:after="0" w:line="240" w:lineRule="auto"/>
              <w:rPr>
                <w:rFonts w:cstheme="minorHAnsi"/>
                <w:sz w:val="20"/>
                <w:szCs w:val="20"/>
              </w:rPr>
            </w:pPr>
          </w:p>
        </w:tc>
      </w:tr>
      <w:tr w:rsidR="00174C91" w:rsidRPr="00D31E59" w14:paraId="53BC08E7" w14:textId="77777777" w:rsidTr="008D73A8">
        <w:tc>
          <w:tcPr>
            <w:tcW w:w="2808" w:type="dxa"/>
          </w:tcPr>
          <w:p w14:paraId="06307CBD" w14:textId="11996DD9" w:rsidR="00174C91" w:rsidRPr="00D31E59" w:rsidRDefault="00174C91" w:rsidP="00174C91">
            <w:pPr>
              <w:spacing w:after="0" w:line="240" w:lineRule="auto"/>
              <w:rPr>
                <w:rFonts w:cstheme="minorHAnsi"/>
                <w:sz w:val="20"/>
                <w:szCs w:val="20"/>
              </w:rPr>
            </w:pPr>
            <w:r w:rsidRPr="008E1003">
              <w:rPr>
                <w:rFonts w:cstheme="minorHAnsi"/>
                <w:sz w:val="20"/>
                <w:szCs w:val="20"/>
              </w:rPr>
              <w:t>Vanuit LOC</w:t>
            </w:r>
          </w:p>
        </w:tc>
        <w:tc>
          <w:tcPr>
            <w:tcW w:w="6035" w:type="dxa"/>
          </w:tcPr>
          <w:p w14:paraId="0D2E168F" w14:textId="1E425832" w:rsidR="00174C91" w:rsidRPr="00E92202" w:rsidRDefault="00174C91" w:rsidP="00174C91">
            <w:pPr>
              <w:spacing w:after="0" w:line="240" w:lineRule="auto"/>
              <w:rPr>
                <w:rFonts w:cstheme="minorHAnsi"/>
                <w:sz w:val="20"/>
                <w:szCs w:val="20"/>
              </w:rPr>
            </w:pPr>
          </w:p>
        </w:tc>
        <w:tc>
          <w:tcPr>
            <w:tcW w:w="6036" w:type="dxa"/>
          </w:tcPr>
          <w:p w14:paraId="3C2432C2" w14:textId="646C9723" w:rsidR="00174C91" w:rsidRPr="00F8358F" w:rsidRDefault="00174C91" w:rsidP="00174C91">
            <w:pPr>
              <w:spacing w:after="0" w:line="240" w:lineRule="auto"/>
              <w:rPr>
                <w:rFonts w:cstheme="minorHAnsi"/>
                <w:b/>
                <w:bCs/>
                <w:sz w:val="20"/>
                <w:szCs w:val="20"/>
              </w:rPr>
            </w:pPr>
          </w:p>
        </w:tc>
      </w:tr>
      <w:tr w:rsidR="00174C91" w:rsidRPr="00D31E59" w14:paraId="05CB8B90" w14:textId="77777777" w:rsidTr="008D73A8">
        <w:tc>
          <w:tcPr>
            <w:tcW w:w="2808" w:type="dxa"/>
          </w:tcPr>
          <w:p w14:paraId="1D3DB9FC" w14:textId="77777777" w:rsidR="00174C91" w:rsidRPr="008E1003" w:rsidRDefault="00174C91" w:rsidP="00174C91">
            <w:pPr>
              <w:spacing w:after="0" w:line="240" w:lineRule="auto"/>
              <w:rPr>
                <w:rFonts w:cstheme="minorHAnsi"/>
                <w:sz w:val="20"/>
                <w:szCs w:val="20"/>
              </w:rPr>
            </w:pPr>
          </w:p>
        </w:tc>
        <w:tc>
          <w:tcPr>
            <w:tcW w:w="6035" w:type="dxa"/>
          </w:tcPr>
          <w:p w14:paraId="5AD67244" w14:textId="77777777" w:rsidR="00174C91" w:rsidRDefault="00174C91" w:rsidP="00174C91">
            <w:pPr>
              <w:spacing w:after="0" w:line="240" w:lineRule="auto"/>
              <w:rPr>
                <w:rFonts w:cstheme="minorHAnsi"/>
                <w:sz w:val="20"/>
                <w:szCs w:val="20"/>
              </w:rPr>
            </w:pPr>
            <w:r w:rsidRPr="00DE0E24">
              <w:rPr>
                <w:rFonts w:cstheme="minorHAnsi"/>
                <w:sz w:val="20"/>
                <w:szCs w:val="20"/>
              </w:rPr>
              <w:t>Wanneer is de kerstviering: Overdag</w:t>
            </w:r>
          </w:p>
          <w:p w14:paraId="6414B443" w14:textId="000AD0A0" w:rsidR="007F1195" w:rsidRPr="00E92202" w:rsidRDefault="007F1195" w:rsidP="00174C91">
            <w:pPr>
              <w:spacing w:after="0" w:line="240" w:lineRule="auto"/>
              <w:rPr>
                <w:rFonts w:cstheme="minorHAnsi"/>
                <w:sz w:val="20"/>
                <w:szCs w:val="20"/>
              </w:rPr>
            </w:pPr>
          </w:p>
        </w:tc>
        <w:tc>
          <w:tcPr>
            <w:tcW w:w="6036" w:type="dxa"/>
          </w:tcPr>
          <w:p w14:paraId="095465A1" w14:textId="77777777" w:rsidR="00174C91" w:rsidRPr="008E1003" w:rsidRDefault="00174C91" w:rsidP="00174C91">
            <w:pPr>
              <w:spacing w:after="0" w:line="240" w:lineRule="auto"/>
              <w:rPr>
                <w:rFonts w:cstheme="minorHAnsi"/>
                <w:sz w:val="20"/>
                <w:szCs w:val="20"/>
              </w:rPr>
            </w:pPr>
          </w:p>
        </w:tc>
      </w:tr>
      <w:tr w:rsidR="00174C91" w:rsidRPr="00D31E59" w14:paraId="002E9746" w14:textId="77777777" w:rsidTr="008D73A8">
        <w:tc>
          <w:tcPr>
            <w:tcW w:w="2808" w:type="dxa"/>
          </w:tcPr>
          <w:p w14:paraId="47A825B1" w14:textId="77777777" w:rsidR="00174C91" w:rsidRPr="008E1003" w:rsidRDefault="00174C91" w:rsidP="00174C91">
            <w:pPr>
              <w:spacing w:after="0" w:line="240" w:lineRule="auto"/>
              <w:rPr>
                <w:rFonts w:cstheme="minorHAnsi"/>
                <w:sz w:val="20"/>
                <w:szCs w:val="20"/>
              </w:rPr>
            </w:pPr>
          </w:p>
        </w:tc>
        <w:tc>
          <w:tcPr>
            <w:tcW w:w="6035" w:type="dxa"/>
          </w:tcPr>
          <w:p w14:paraId="123216E7" w14:textId="77777777" w:rsidR="00174C91" w:rsidRDefault="00174C91" w:rsidP="00174C91">
            <w:pPr>
              <w:spacing w:after="0" w:line="240" w:lineRule="auto"/>
              <w:rPr>
                <w:rFonts w:cstheme="minorHAnsi"/>
                <w:sz w:val="20"/>
                <w:szCs w:val="20"/>
              </w:rPr>
            </w:pPr>
            <w:r w:rsidRPr="00DE0E24">
              <w:rPr>
                <w:rFonts w:cstheme="minorHAnsi"/>
                <w:sz w:val="20"/>
                <w:szCs w:val="20"/>
              </w:rPr>
              <w:t>Wanneer er voor een activiteit dingen door de peuters iets gemaakt moet worden dan graag ruim een week van te voren. Dat is afgelopen jaar mis gegaan met de juffendag</w:t>
            </w:r>
          </w:p>
          <w:p w14:paraId="18BADB55" w14:textId="53C788C4" w:rsidR="007F1195" w:rsidRPr="00E92202" w:rsidRDefault="007F1195" w:rsidP="00174C91">
            <w:pPr>
              <w:spacing w:after="0" w:line="240" w:lineRule="auto"/>
              <w:rPr>
                <w:rFonts w:cstheme="minorHAnsi"/>
                <w:sz w:val="20"/>
                <w:szCs w:val="20"/>
              </w:rPr>
            </w:pPr>
          </w:p>
        </w:tc>
        <w:tc>
          <w:tcPr>
            <w:tcW w:w="6036" w:type="dxa"/>
          </w:tcPr>
          <w:p w14:paraId="537D1229" w14:textId="77777777" w:rsidR="00174C91" w:rsidRPr="008E1003" w:rsidRDefault="00174C91" w:rsidP="00174C91">
            <w:pPr>
              <w:spacing w:after="0" w:line="240" w:lineRule="auto"/>
              <w:rPr>
                <w:rFonts w:cstheme="minorHAnsi"/>
                <w:sz w:val="20"/>
                <w:szCs w:val="20"/>
              </w:rPr>
            </w:pPr>
          </w:p>
        </w:tc>
      </w:tr>
      <w:tr w:rsidR="00174C91" w:rsidRPr="00D31E59" w14:paraId="685F5F63" w14:textId="77777777" w:rsidTr="008D73A8">
        <w:tc>
          <w:tcPr>
            <w:tcW w:w="2808" w:type="dxa"/>
          </w:tcPr>
          <w:p w14:paraId="1CDFF8F9" w14:textId="77777777" w:rsidR="00174C91" w:rsidRPr="008E1003" w:rsidRDefault="00174C91" w:rsidP="00174C91">
            <w:pPr>
              <w:spacing w:after="0" w:line="240" w:lineRule="auto"/>
              <w:rPr>
                <w:rFonts w:cstheme="minorHAnsi"/>
                <w:sz w:val="20"/>
                <w:szCs w:val="20"/>
              </w:rPr>
            </w:pPr>
          </w:p>
        </w:tc>
        <w:tc>
          <w:tcPr>
            <w:tcW w:w="6035" w:type="dxa"/>
          </w:tcPr>
          <w:p w14:paraId="63288A41" w14:textId="77777777" w:rsidR="00174C91" w:rsidRDefault="00174C91" w:rsidP="00174C91">
            <w:pPr>
              <w:spacing w:after="0" w:line="240" w:lineRule="auto"/>
              <w:rPr>
                <w:rFonts w:cstheme="minorHAnsi"/>
                <w:sz w:val="20"/>
                <w:szCs w:val="20"/>
              </w:rPr>
            </w:pPr>
            <w:r w:rsidRPr="00DE0E24">
              <w:rPr>
                <w:rFonts w:cstheme="minorHAnsi"/>
                <w:sz w:val="20"/>
                <w:szCs w:val="20"/>
              </w:rPr>
              <w:t>Sint is 5 dec maar er zijn geen pieten. Er wordt nog rond gevraagd naar pieten.</w:t>
            </w:r>
          </w:p>
          <w:p w14:paraId="575F1F74" w14:textId="43AC4370" w:rsidR="007F1195" w:rsidRPr="00E92202" w:rsidRDefault="007F1195" w:rsidP="00174C91">
            <w:pPr>
              <w:spacing w:after="0" w:line="240" w:lineRule="auto"/>
              <w:rPr>
                <w:rFonts w:cstheme="minorHAnsi"/>
                <w:sz w:val="20"/>
                <w:szCs w:val="20"/>
              </w:rPr>
            </w:pPr>
          </w:p>
        </w:tc>
        <w:tc>
          <w:tcPr>
            <w:tcW w:w="6036" w:type="dxa"/>
          </w:tcPr>
          <w:p w14:paraId="77468B6A" w14:textId="77777777" w:rsidR="00174C91" w:rsidRPr="008E1003" w:rsidRDefault="00174C91" w:rsidP="00174C91">
            <w:pPr>
              <w:spacing w:after="0" w:line="240" w:lineRule="auto"/>
              <w:rPr>
                <w:rFonts w:cstheme="minorHAnsi"/>
                <w:sz w:val="20"/>
                <w:szCs w:val="20"/>
              </w:rPr>
            </w:pPr>
          </w:p>
        </w:tc>
      </w:tr>
      <w:tr w:rsidR="00174C91" w:rsidRPr="00D31E59" w14:paraId="43046AB8" w14:textId="77777777" w:rsidTr="000E562E">
        <w:tc>
          <w:tcPr>
            <w:tcW w:w="2808" w:type="dxa"/>
            <w:tcBorders>
              <w:bottom w:val="single" w:sz="4" w:space="0" w:color="auto"/>
            </w:tcBorders>
          </w:tcPr>
          <w:p w14:paraId="0AC939D9" w14:textId="77777777" w:rsidR="00174C91" w:rsidRPr="008E1003" w:rsidRDefault="00174C91" w:rsidP="00174C91">
            <w:pPr>
              <w:spacing w:after="0" w:line="240" w:lineRule="auto"/>
              <w:rPr>
                <w:rFonts w:cstheme="minorHAnsi"/>
                <w:sz w:val="20"/>
                <w:szCs w:val="20"/>
              </w:rPr>
            </w:pPr>
          </w:p>
        </w:tc>
        <w:tc>
          <w:tcPr>
            <w:tcW w:w="6035" w:type="dxa"/>
            <w:tcBorders>
              <w:bottom w:val="single" w:sz="4" w:space="0" w:color="auto"/>
            </w:tcBorders>
          </w:tcPr>
          <w:p w14:paraId="1002744F" w14:textId="77777777" w:rsidR="00174C91" w:rsidRDefault="00174C91" w:rsidP="00174C91">
            <w:pPr>
              <w:spacing w:after="0" w:line="240" w:lineRule="auto"/>
              <w:rPr>
                <w:rFonts w:cstheme="minorHAnsi"/>
                <w:sz w:val="20"/>
                <w:szCs w:val="20"/>
              </w:rPr>
            </w:pPr>
            <w:r w:rsidRPr="009707E7">
              <w:rPr>
                <w:rFonts w:cstheme="minorHAnsi"/>
                <w:sz w:val="20"/>
                <w:szCs w:val="20"/>
              </w:rPr>
              <w:t>Er wordt op school een lied gezongen wat niet meer van deze tijd is. Of daar op gelet kan worden.</w:t>
            </w:r>
          </w:p>
          <w:p w14:paraId="64BCF865" w14:textId="2891C945" w:rsidR="007F1195" w:rsidRPr="00E92202" w:rsidRDefault="007F1195" w:rsidP="00174C91">
            <w:pPr>
              <w:spacing w:after="0" w:line="240" w:lineRule="auto"/>
              <w:rPr>
                <w:rFonts w:cstheme="minorHAnsi"/>
                <w:sz w:val="20"/>
                <w:szCs w:val="20"/>
              </w:rPr>
            </w:pPr>
          </w:p>
        </w:tc>
        <w:tc>
          <w:tcPr>
            <w:tcW w:w="6036" w:type="dxa"/>
            <w:tcBorders>
              <w:bottom w:val="single" w:sz="4" w:space="0" w:color="auto"/>
            </w:tcBorders>
          </w:tcPr>
          <w:p w14:paraId="40922E3B" w14:textId="77777777" w:rsidR="00174C91" w:rsidRPr="008E1003" w:rsidRDefault="00174C91" w:rsidP="00174C91">
            <w:pPr>
              <w:spacing w:after="0" w:line="240" w:lineRule="auto"/>
              <w:rPr>
                <w:rFonts w:cstheme="minorHAnsi"/>
                <w:sz w:val="20"/>
                <w:szCs w:val="20"/>
              </w:rPr>
            </w:pPr>
          </w:p>
        </w:tc>
      </w:tr>
      <w:tr w:rsidR="000E562E" w:rsidRPr="00D31E59" w14:paraId="231B36F7" w14:textId="77777777" w:rsidTr="000E562E">
        <w:tc>
          <w:tcPr>
            <w:tcW w:w="2808" w:type="dxa"/>
            <w:tcBorders>
              <w:left w:val="nil"/>
              <w:right w:val="nil"/>
            </w:tcBorders>
          </w:tcPr>
          <w:p w14:paraId="6CD894CA" w14:textId="77777777" w:rsidR="000E562E" w:rsidRPr="00D31E59" w:rsidRDefault="000E562E" w:rsidP="00174C91">
            <w:pPr>
              <w:spacing w:after="0" w:line="240" w:lineRule="auto"/>
              <w:rPr>
                <w:rFonts w:cstheme="minorHAnsi"/>
                <w:sz w:val="20"/>
                <w:szCs w:val="20"/>
              </w:rPr>
            </w:pPr>
          </w:p>
        </w:tc>
        <w:tc>
          <w:tcPr>
            <w:tcW w:w="6035" w:type="dxa"/>
            <w:tcBorders>
              <w:left w:val="nil"/>
              <w:right w:val="nil"/>
            </w:tcBorders>
          </w:tcPr>
          <w:p w14:paraId="4BD0F162" w14:textId="77777777" w:rsidR="000E562E" w:rsidRPr="00D31E59" w:rsidRDefault="000E562E" w:rsidP="00174C91">
            <w:pPr>
              <w:spacing w:after="0" w:line="240" w:lineRule="auto"/>
              <w:rPr>
                <w:rFonts w:cstheme="minorHAnsi"/>
                <w:sz w:val="20"/>
                <w:szCs w:val="20"/>
              </w:rPr>
            </w:pPr>
          </w:p>
        </w:tc>
        <w:tc>
          <w:tcPr>
            <w:tcW w:w="6036" w:type="dxa"/>
            <w:tcBorders>
              <w:left w:val="nil"/>
              <w:right w:val="nil"/>
            </w:tcBorders>
          </w:tcPr>
          <w:p w14:paraId="29C91AF0" w14:textId="77777777" w:rsidR="000E562E" w:rsidRPr="006814B0" w:rsidRDefault="000E562E" w:rsidP="00174C91">
            <w:pPr>
              <w:spacing w:after="0" w:line="240" w:lineRule="auto"/>
              <w:rPr>
                <w:sz w:val="20"/>
                <w:szCs w:val="20"/>
              </w:rPr>
            </w:pPr>
          </w:p>
        </w:tc>
      </w:tr>
      <w:tr w:rsidR="00174C91" w:rsidRPr="00D31E59" w14:paraId="064BD67D" w14:textId="77777777" w:rsidTr="008D73A8">
        <w:tc>
          <w:tcPr>
            <w:tcW w:w="2808" w:type="dxa"/>
          </w:tcPr>
          <w:p w14:paraId="057007AB" w14:textId="77777777" w:rsidR="00174C91" w:rsidRPr="00D31E59" w:rsidRDefault="00174C91" w:rsidP="00174C91">
            <w:pPr>
              <w:spacing w:after="0" w:line="240" w:lineRule="auto"/>
              <w:rPr>
                <w:rFonts w:cstheme="minorHAnsi"/>
                <w:sz w:val="20"/>
                <w:szCs w:val="20"/>
              </w:rPr>
            </w:pPr>
            <w:r w:rsidRPr="00D31E59">
              <w:rPr>
                <w:rFonts w:cstheme="minorHAnsi"/>
                <w:sz w:val="20"/>
                <w:szCs w:val="20"/>
              </w:rPr>
              <w:t xml:space="preserve">Afsluiting </w:t>
            </w:r>
          </w:p>
        </w:tc>
        <w:tc>
          <w:tcPr>
            <w:tcW w:w="6035" w:type="dxa"/>
          </w:tcPr>
          <w:p w14:paraId="0732AD31" w14:textId="1725F447" w:rsidR="00174C91" w:rsidRDefault="00174C91" w:rsidP="00174C91">
            <w:pPr>
              <w:spacing w:after="0" w:line="240" w:lineRule="auto"/>
              <w:rPr>
                <w:rFonts w:cstheme="minorHAnsi"/>
                <w:sz w:val="20"/>
                <w:szCs w:val="20"/>
              </w:rPr>
            </w:pPr>
            <w:r w:rsidRPr="00D31E59">
              <w:rPr>
                <w:rFonts w:cstheme="minorHAnsi"/>
                <w:sz w:val="20"/>
                <w:szCs w:val="20"/>
              </w:rPr>
              <w:t xml:space="preserve">Mathijs neemt de volgende keer iets </w:t>
            </w:r>
            <w:r w:rsidR="00B040A2">
              <w:rPr>
                <w:rFonts w:cstheme="minorHAnsi"/>
                <w:sz w:val="20"/>
                <w:szCs w:val="20"/>
              </w:rPr>
              <w:t xml:space="preserve">mee </w:t>
            </w:r>
            <w:r w:rsidRPr="00D31E59">
              <w:rPr>
                <w:rFonts w:cstheme="minorHAnsi"/>
                <w:sz w:val="20"/>
                <w:szCs w:val="20"/>
              </w:rPr>
              <w:t>voor bij de koffie</w:t>
            </w:r>
            <w:r w:rsidR="00B040A2">
              <w:rPr>
                <w:rFonts w:cstheme="minorHAnsi"/>
                <w:sz w:val="20"/>
                <w:szCs w:val="20"/>
              </w:rPr>
              <w:t>.</w:t>
            </w:r>
          </w:p>
          <w:p w14:paraId="2BA226A1" w14:textId="78755310" w:rsidR="007F1195" w:rsidRPr="00D31E59" w:rsidRDefault="007F1195" w:rsidP="00174C91">
            <w:pPr>
              <w:spacing w:after="0" w:line="240" w:lineRule="auto"/>
              <w:rPr>
                <w:rFonts w:cstheme="minorHAnsi"/>
                <w:sz w:val="20"/>
                <w:szCs w:val="20"/>
              </w:rPr>
            </w:pPr>
          </w:p>
        </w:tc>
        <w:tc>
          <w:tcPr>
            <w:tcW w:w="6036" w:type="dxa"/>
          </w:tcPr>
          <w:p w14:paraId="17AD93B2" w14:textId="013EC78A" w:rsidR="00174C91" w:rsidRPr="00D31E59" w:rsidRDefault="00174C91" w:rsidP="00174C91">
            <w:pPr>
              <w:spacing w:after="0" w:line="240" w:lineRule="auto"/>
              <w:rPr>
                <w:rFonts w:cstheme="minorHAnsi"/>
                <w:sz w:val="20"/>
                <w:szCs w:val="20"/>
              </w:rPr>
            </w:pPr>
            <w:r w:rsidRPr="006814B0">
              <w:rPr>
                <w:sz w:val="20"/>
                <w:szCs w:val="20"/>
              </w:rPr>
              <w:t xml:space="preserve">Mathijs </w:t>
            </w:r>
            <w:r w:rsidR="004640C7">
              <w:rPr>
                <w:sz w:val="20"/>
                <w:szCs w:val="20"/>
              </w:rPr>
              <w:t xml:space="preserve">voor etentje </w:t>
            </w:r>
            <w:r w:rsidRPr="006814B0">
              <w:rPr>
                <w:sz w:val="20"/>
                <w:szCs w:val="20"/>
              </w:rPr>
              <w:t>budget navragen</w:t>
            </w:r>
            <w:r w:rsidR="004640C7">
              <w:rPr>
                <w:sz w:val="20"/>
                <w:szCs w:val="20"/>
              </w:rPr>
              <w:t xml:space="preserve"> en opzoek naar een </w:t>
            </w:r>
            <w:r w:rsidR="008529D3">
              <w:rPr>
                <w:sz w:val="20"/>
                <w:szCs w:val="20"/>
              </w:rPr>
              <w:t>eetgelegenheid.</w:t>
            </w:r>
          </w:p>
        </w:tc>
      </w:tr>
    </w:tbl>
    <w:p w14:paraId="02F2C34E" w14:textId="77777777" w:rsidR="005B5D5A" w:rsidRPr="00D31E59" w:rsidRDefault="005B5D5A">
      <w:pPr>
        <w:rPr>
          <w:rFonts w:cstheme="minorHAnsi"/>
          <w:sz w:val="20"/>
          <w:szCs w:val="20"/>
        </w:rPr>
      </w:pPr>
    </w:p>
    <w:p w14:paraId="09CBF711" w14:textId="446491E2" w:rsidR="00F1564C" w:rsidRPr="00D31E59" w:rsidRDefault="00F1564C" w:rsidP="00E56067">
      <w:pPr>
        <w:pStyle w:val="Geenafstand"/>
        <w:ind w:left="720"/>
        <w:rPr>
          <w:rFonts w:cstheme="minorHAnsi"/>
          <w:sz w:val="20"/>
          <w:szCs w:val="20"/>
        </w:rPr>
      </w:pPr>
    </w:p>
    <w:sectPr w:rsidR="00F1564C" w:rsidRPr="00D31E59" w:rsidSect="00BC1320">
      <w:pgSz w:w="16838" w:h="11906" w:orient="landscape"/>
      <w:pgMar w:top="851" w:right="1418" w:bottom="851"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0069"/>
    <w:multiLevelType w:val="hybridMultilevel"/>
    <w:tmpl w:val="DC2AEFB4"/>
    <w:lvl w:ilvl="0" w:tplc="8788EF38">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13033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BC7A3F"/>
    <w:rsid w:val="00013D62"/>
    <w:rsid w:val="00024DE2"/>
    <w:rsid w:val="000251BA"/>
    <w:rsid w:val="00034347"/>
    <w:rsid w:val="00041EA8"/>
    <w:rsid w:val="000431F9"/>
    <w:rsid w:val="00047D24"/>
    <w:rsid w:val="000617CD"/>
    <w:rsid w:val="00061F27"/>
    <w:rsid w:val="00066EEC"/>
    <w:rsid w:val="00070B40"/>
    <w:rsid w:val="00071917"/>
    <w:rsid w:val="00082737"/>
    <w:rsid w:val="00083030"/>
    <w:rsid w:val="00084695"/>
    <w:rsid w:val="00091583"/>
    <w:rsid w:val="00095371"/>
    <w:rsid w:val="000A2E0B"/>
    <w:rsid w:val="000A74C8"/>
    <w:rsid w:val="000A7881"/>
    <w:rsid w:val="000B3F2D"/>
    <w:rsid w:val="000C2F00"/>
    <w:rsid w:val="000D4D74"/>
    <w:rsid w:val="000E3C5F"/>
    <w:rsid w:val="000E4F8F"/>
    <w:rsid w:val="000E562E"/>
    <w:rsid w:val="000F471B"/>
    <w:rsid w:val="001067E4"/>
    <w:rsid w:val="00120EF2"/>
    <w:rsid w:val="00123000"/>
    <w:rsid w:val="00124125"/>
    <w:rsid w:val="0013368A"/>
    <w:rsid w:val="001411E0"/>
    <w:rsid w:val="00154C5A"/>
    <w:rsid w:val="00157AF1"/>
    <w:rsid w:val="00161B8F"/>
    <w:rsid w:val="001644D0"/>
    <w:rsid w:val="0017161E"/>
    <w:rsid w:val="00173955"/>
    <w:rsid w:val="00174C91"/>
    <w:rsid w:val="00180292"/>
    <w:rsid w:val="00181C71"/>
    <w:rsid w:val="00183EF9"/>
    <w:rsid w:val="00184F3F"/>
    <w:rsid w:val="0019283D"/>
    <w:rsid w:val="001A1942"/>
    <w:rsid w:val="001A256F"/>
    <w:rsid w:val="001A4AB8"/>
    <w:rsid w:val="001B5F6B"/>
    <w:rsid w:val="001C1C3C"/>
    <w:rsid w:val="001C27E3"/>
    <w:rsid w:val="001C7583"/>
    <w:rsid w:val="001D062C"/>
    <w:rsid w:val="001D1A7C"/>
    <w:rsid w:val="001D3483"/>
    <w:rsid w:val="001D654E"/>
    <w:rsid w:val="001D6DC8"/>
    <w:rsid w:val="001E3970"/>
    <w:rsid w:val="0020646D"/>
    <w:rsid w:val="00206BF5"/>
    <w:rsid w:val="00207342"/>
    <w:rsid w:val="00207D01"/>
    <w:rsid w:val="00210DB7"/>
    <w:rsid w:val="002118C8"/>
    <w:rsid w:val="00233B74"/>
    <w:rsid w:val="0023723B"/>
    <w:rsid w:val="00240952"/>
    <w:rsid w:val="00256DF0"/>
    <w:rsid w:val="0026243F"/>
    <w:rsid w:val="00263B22"/>
    <w:rsid w:val="00265B79"/>
    <w:rsid w:val="00267542"/>
    <w:rsid w:val="002718E9"/>
    <w:rsid w:val="00271E8B"/>
    <w:rsid w:val="00290387"/>
    <w:rsid w:val="002A4E1F"/>
    <w:rsid w:val="002A5B9D"/>
    <w:rsid w:val="002B39C5"/>
    <w:rsid w:val="002B5B48"/>
    <w:rsid w:val="002C5074"/>
    <w:rsid w:val="002D1E96"/>
    <w:rsid w:val="002D4866"/>
    <w:rsid w:val="002F20DE"/>
    <w:rsid w:val="002F2460"/>
    <w:rsid w:val="002F61EE"/>
    <w:rsid w:val="003070EB"/>
    <w:rsid w:val="003257C9"/>
    <w:rsid w:val="00326CA1"/>
    <w:rsid w:val="00332186"/>
    <w:rsid w:val="00357036"/>
    <w:rsid w:val="00360326"/>
    <w:rsid w:val="003645FA"/>
    <w:rsid w:val="00370BDA"/>
    <w:rsid w:val="00373CDB"/>
    <w:rsid w:val="00376A7E"/>
    <w:rsid w:val="00386A85"/>
    <w:rsid w:val="003944AA"/>
    <w:rsid w:val="003A06CF"/>
    <w:rsid w:val="003B338F"/>
    <w:rsid w:val="003C28E3"/>
    <w:rsid w:val="003E2D48"/>
    <w:rsid w:val="003E31B5"/>
    <w:rsid w:val="003F5363"/>
    <w:rsid w:val="00415510"/>
    <w:rsid w:val="00421468"/>
    <w:rsid w:val="00422194"/>
    <w:rsid w:val="00432809"/>
    <w:rsid w:val="004333F7"/>
    <w:rsid w:val="00435DEA"/>
    <w:rsid w:val="00456E45"/>
    <w:rsid w:val="00463ED5"/>
    <w:rsid w:val="004640C7"/>
    <w:rsid w:val="004A1A99"/>
    <w:rsid w:val="004A1AD4"/>
    <w:rsid w:val="004A58AA"/>
    <w:rsid w:val="004A5D7F"/>
    <w:rsid w:val="004C0657"/>
    <w:rsid w:val="004D3E91"/>
    <w:rsid w:val="004D4596"/>
    <w:rsid w:val="004E024E"/>
    <w:rsid w:val="004F2C79"/>
    <w:rsid w:val="004F7095"/>
    <w:rsid w:val="005106AB"/>
    <w:rsid w:val="00511FE6"/>
    <w:rsid w:val="00514ACA"/>
    <w:rsid w:val="0051675B"/>
    <w:rsid w:val="005179BC"/>
    <w:rsid w:val="00520328"/>
    <w:rsid w:val="00525DE8"/>
    <w:rsid w:val="00533900"/>
    <w:rsid w:val="005356F7"/>
    <w:rsid w:val="005358A2"/>
    <w:rsid w:val="005405C0"/>
    <w:rsid w:val="00547E89"/>
    <w:rsid w:val="00552D58"/>
    <w:rsid w:val="00555766"/>
    <w:rsid w:val="005619B8"/>
    <w:rsid w:val="00566385"/>
    <w:rsid w:val="00576A53"/>
    <w:rsid w:val="00576B0C"/>
    <w:rsid w:val="00590E9A"/>
    <w:rsid w:val="005923FA"/>
    <w:rsid w:val="005B5D5A"/>
    <w:rsid w:val="005B7668"/>
    <w:rsid w:val="005C1EB9"/>
    <w:rsid w:val="005C51FF"/>
    <w:rsid w:val="005C5FA0"/>
    <w:rsid w:val="005D3145"/>
    <w:rsid w:val="005E55B5"/>
    <w:rsid w:val="00604234"/>
    <w:rsid w:val="00612198"/>
    <w:rsid w:val="006148D7"/>
    <w:rsid w:val="00620DD9"/>
    <w:rsid w:val="006304A7"/>
    <w:rsid w:val="00631A8C"/>
    <w:rsid w:val="00631F70"/>
    <w:rsid w:val="0063571D"/>
    <w:rsid w:val="006432A0"/>
    <w:rsid w:val="00646FBA"/>
    <w:rsid w:val="006507C3"/>
    <w:rsid w:val="0065267A"/>
    <w:rsid w:val="0065784F"/>
    <w:rsid w:val="00662E5D"/>
    <w:rsid w:val="006814B0"/>
    <w:rsid w:val="006827E0"/>
    <w:rsid w:val="00686CC8"/>
    <w:rsid w:val="00694D25"/>
    <w:rsid w:val="006A1F8A"/>
    <w:rsid w:val="006A60AE"/>
    <w:rsid w:val="006B0BE6"/>
    <w:rsid w:val="006B1128"/>
    <w:rsid w:val="006B5044"/>
    <w:rsid w:val="006C130E"/>
    <w:rsid w:val="006C17EA"/>
    <w:rsid w:val="006C3E12"/>
    <w:rsid w:val="006C5882"/>
    <w:rsid w:val="006D59EC"/>
    <w:rsid w:val="006E2669"/>
    <w:rsid w:val="006F6AB2"/>
    <w:rsid w:val="00715E89"/>
    <w:rsid w:val="0072472E"/>
    <w:rsid w:val="00726BE7"/>
    <w:rsid w:val="00750113"/>
    <w:rsid w:val="00754B58"/>
    <w:rsid w:val="00776019"/>
    <w:rsid w:val="0078231B"/>
    <w:rsid w:val="0078773D"/>
    <w:rsid w:val="00787A59"/>
    <w:rsid w:val="00794FCF"/>
    <w:rsid w:val="007977EE"/>
    <w:rsid w:val="007A18E0"/>
    <w:rsid w:val="007A1E01"/>
    <w:rsid w:val="007A4D77"/>
    <w:rsid w:val="007A7D26"/>
    <w:rsid w:val="007B0AD4"/>
    <w:rsid w:val="007B5805"/>
    <w:rsid w:val="007D34CE"/>
    <w:rsid w:val="007D5478"/>
    <w:rsid w:val="007F0044"/>
    <w:rsid w:val="007F1195"/>
    <w:rsid w:val="007F20AA"/>
    <w:rsid w:val="007F637E"/>
    <w:rsid w:val="00802F09"/>
    <w:rsid w:val="0080567B"/>
    <w:rsid w:val="00814DC2"/>
    <w:rsid w:val="00827CA4"/>
    <w:rsid w:val="008445A9"/>
    <w:rsid w:val="008529D3"/>
    <w:rsid w:val="00861823"/>
    <w:rsid w:val="00880EB9"/>
    <w:rsid w:val="008835A9"/>
    <w:rsid w:val="00893D36"/>
    <w:rsid w:val="008949C4"/>
    <w:rsid w:val="00896088"/>
    <w:rsid w:val="008A4D96"/>
    <w:rsid w:val="008A7594"/>
    <w:rsid w:val="008B052E"/>
    <w:rsid w:val="008C013E"/>
    <w:rsid w:val="008C4895"/>
    <w:rsid w:val="008C6994"/>
    <w:rsid w:val="008D73A8"/>
    <w:rsid w:val="008E5B96"/>
    <w:rsid w:val="0090110E"/>
    <w:rsid w:val="00901C4D"/>
    <w:rsid w:val="00907AB4"/>
    <w:rsid w:val="00916A2B"/>
    <w:rsid w:val="00925AD1"/>
    <w:rsid w:val="00931AEA"/>
    <w:rsid w:val="0093246E"/>
    <w:rsid w:val="009343D4"/>
    <w:rsid w:val="009350A2"/>
    <w:rsid w:val="00936731"/>
    <w:rsid w:val="00943018"/>
    <w:rsid w:val="00945576"/>
    <w:rsid w:val="00947EF3"/>
    <w:rsid w:val="009657D0"/>
    <w:rsid w:val="009707E7"/>
    <w:rsid w:val="00980D3C"/>
    <w:rsid w:val="0098211E"/>
    <w:rsid w:val="00984001"/>
    <w:rsid w:val="0098549D"/>
    <w:rsid w:val="00992D42"/>
    <w:rsid w:val="009A3809"/>
    <w:rsid w:val="009A4378"/>
    <w:rsid w:val="009A6A35"/>
    <w:rsid w:val="009B344C"/>
    <w:rsid w:val="009C1A57"/>
    <w:rsid w:val="009C724E"/>
    <w:rsid w:val="009E4664"/>
    <w:rsid w:val="00A13CAF"/>
    <w:rsid w:val="00A21B8F"/>
    <w:rsid w:val="00A43BA3"/>
    <w:rsid w:val="00A4474A"/>
    <w:rsid w:val="00A52D14"/>
    <w:rsid w:val="00A76859"/>
    <w:rsid w:val="00A934D4"/>
    <w:rsid w:val="00AA1C6D"/>
    <w:rsid w:val="00AA1CB4"/>
    <w:rsid w:val="00AA24BC"/>
    <w:rsid w:val="00AA2D64"/>
    <w:rsid w:val="00AC17A1"/>
    <w:rsid w:val="00AD446E"/>
    <w:rsid w:val="00AE22F4"/>
    <w:rsid w:val="00AE727F"/>
    <w:rsid w:val="00AF0596"/>
    <w:rsid w:val="00AF2A94"/>
    <w:rsid w:val="00B040A2"/>
    <w:rsid w:val="00B05693"/>
    <w:rsid w:val="00B07407"/>
    <w:rsid w:val="00B224F8"/>
    <w:rsid w:val="00B23180"/>
    <w:rsid w:val="00B42728"/>
    <w:rsid w:val="00B55B0D"/>
    <w:rsid w:val="00BB2A98"/>
    <w:rsid w:val="00BB3003"/>
    <w:rsid w:val="00BB66CF"/>
    <w:rsid w:val="00BB7AD8"/>
    <w:rsid w:val="00BC1320"/>
    <w:rsid w:val="00BC5AEE"/>
    <w:rsid w:val="00BC6EE5"/>
    <w:rsid w:val="00BC7E0C"/>
    <w:rsid w:val="00BE3CEC"/>
    <w:rsid w:val="00BE52A6"/>
    <w:rsid w:val="00C23677"/>
    <w:rsid w:val="00C2373E"/>
    <w:rsid w:val="00C262BE"/>
    <w:rsid w:val="00C262E1"/>
    <w:rsid w:val="00C26AD1"/>
    <w:rsid w:val="00C45070"/>
    <w:rsid w:val="00C47D3D"/>
    <w:rsid w:val="00C47E53"/>
    <w:rsid w:val="00C5190B"/>
    <w:rsid w:val="00C55B6B"/>
    <w:rsid w:val="00C57422"/>
    <w:rsid w:val="00C57F11"/>
    <w:rsid w:val="00C62B3D"/>
    <w:rsid w:val="00C658F8"/>
    <w:rsid w:val="00C77600"/>
    <w:rsid w:val="00C82ABC"/>
    <w:rsid w:val="00C91231"/>
    <w:rsid w:val="00CB556E"/>
    <w:rsid w:val="00CB7A2F"/>
    <w:rsid w:val="00CC14A2"/>
    <w:rsid w:val="00CD1E5B"/>
    <w:rsid w:val="00CD5498"/>
    <w:rsid w:val="00CE2A23"/>
    <w:rsid w:val="00CF607E"/>
    <w:rsid w:val="00CF66E1"/>
    <w:rsid w:val="00D01367"/>
    <w:rsid w:val="00D04F73"/>
    <w:rsid w:val="00D15C9E"/>
    <w:rsid w:val="00D214E8"/>
    <w:rsid w:val="00D222A9"/>
    <w:rsid w:val="00D31E59"/>
    <w:rsid w:val="00D355C3"/>
    <w:rsid w:val="00D45174"/>
    <w:rsid w:val="00D8186A"/>
    <w:rsid w:val="00D81E9E"/>
    <w:rsid w:val="00D82B9F"/>
    <w:rsid w:val="00D96AFA"/>
    <w:rsid w:val="00DA2D74"/>
    <w:rsid w:val="00DA6D0A"/>
    <w:rsid w:val="00DB0F39"/>
    <w:rsid w:val="00DB5461"/>
    <w:rsid w:val="00DB754C"/>
    <w:rsid w:val="00DC6DFB"/>
    <w:rsid w:val="00DD13A8"/>
    <w:rsid w:val="00DD1658"/>
    <w:rsid w:val="00DD2186"/>
    <w:rsid w:val="00DD4E42"/>
    <w:rsid w:val="00DD5796"/>
    <w:rsid w:val="00DE0E24"/>
    <w:rsid w:val="00DF0FE5"/>
    <w:rsid w:val="00DF1F5D"/>
    <w:rsid w:val="00DF5BDF"/>
    <w:rsid w:val="00DF722C"/>
    <w:rsid w:val="00E056DF"/>
    <w:rsid w:val="00E20284"/>
    <w:rsid w:val="00E3248D"/>
    <w:rsid w:val="00E32E1E"/>
    <w:rsid w:val="00E4409F"/>
    <w:rsid w:val="00E521BE"/>
    <w:rsid w:val="00E54E3A"/>
    <w:rsid w:val="00E56067"/>
    <w:rsid w:val="00E61C35"/>
    <w:rsid w:val="00E67DA5"/>
    <w:rsid w:val="00E82280"/>
    <w:rsid w:val="00E82DFC"/>
    <w:rsid w:val="00E83D7E"/>
    <w:rsid w:val="00E92202"/>
    <w:rsid w:val="00EA14E0"/>
    <w:rsid w:val="00EA6337"/>
    <w:rsid w:val="00EA7521"/>
    <w:rsid w:val="00EB1CD5"/>
    <w:rsid w:val="00EC1EAB"/>
    <w:rsid w:val="00ED2775"/>
    <w:rsid w:val="00ED2CD1"/>
    <w:rsid w:val="00ED43F4"/>
    <w:rsid w:val="00EE0595"/>
    <w:rsid w:val="00EE42D6"/>
    <w:rsid w:val="00EE46F8"/>
    <w:rsid w:val="00EE714E"/>
    <w:rsid w:val="00EF63BC"/>
    <w:rsid w:val="00F00441"/>
    <w:rsid w:val="00F1564C"/>
    <w:rsid w:val="00F16CFD"/>
    <w:rsid w:val="00F34CFD"/>
    <w:rsid w:val="00F454C8"/>
    <w:rsid w:val="00F565DD"/>
    <w:rsid w:val="00F71B45"/>
    <w:rsid w:val="00F72536"/>
    <w:rsid w:val="00F73BF0"/>
    <w:rsid w:val="00F8358F"/>
    <w:rsid w:val="00F8588E"/>
    <w:rsid w:val="00F916A0"/>
    <w:rsid w:val="00F922CF"/>
    <w:rsid w:val="00F976D9"/>
    <w:rsid w:val="00FA35AD"/>
    <w:rsid w:val="00FB51CE"/>
    <w:rsid w:val="00FC574B"/>
    <w:rsid w:val="00FD316B"/>
    <w:rsid w:val="00FE3430"/>
    <w:rsid w:val="0A59E352"/>
    <w:rsid w:val="0FCC267F"/>
    <w:rsid w:val="136901F3"/>
    <w:rsid w:val="1CBC7A3F"/>
    <w:rsid w:val="1D895862"/>
    <w:rsid w:val="1F79C388"/>
    <w:rsid w:val="290DE0AE"/>
    <w:rsid w:val="2B4CFBB2"/>
    <w:rsid w:val="3C06B2EE"/>
    <w:rsid w:val="43296FF8"/>
    <w:rsid w:val="57F9D56E"/>
    <w:rsid w:val="5D7A44B4"/>
    <w:rsid w:val="67B563A6"/>
    <w:rsid w:val="7E92305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331F"/>
  <w15:docId w15:val="{45EF4929-3E2B-4FC1-B92B-9F7721AC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72A1"/>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qFormat/>
    <w:rsid w:val="005B7EEC"/>
    <w:rPr>
      <w:rFonts w:asciiTheme="majorHAnsi" w:eastAsiaTheme="majorEastAsia" w:hAnsiTheme="majorHAnsi" w:cstheme="majorBidi"/>
      <w:spacing w:val="-10"/>
      <w:kern w:val="2"/>
      <w:sz w:val="56"/>
      <w:szCs w:val="56"/>
    </w:rPr>
  </w:style>
  <w:style w:type="character" w:customStyle="1" w:styleId="InternetLink">
    <w:name w:val="Internet Link"/>
    <w:basedOn w:val="Standaardalinea-lettertype"/>
    <w:uiPriority w:val="99"/>
    <w:unhideWhenUsed/>
    <w:rsid w:val="00D732E6"/>
    <w:rPr>
      <w:color w:val="0000FF"/>
      <w:u w:val="single"/>
    </w:rPr>
  </w:style>
  <w:style w:type="character" w:styleId="GevolgdeHyperlink">
    <w:name w:val="FollowedHyperlink"/>
    <w:basedOn w:val="Standaardalinea-lettertype"/>
    <w:uiPriority w:val="99"/>
    <w:semiHidden/>
    <w:unhideWhenUsed/>
    <w:qFormat/>
    <w:rsid w:val="00A8674F"/>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Calibr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Calibri"/>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rFonts w:eastAsia="Calibri" w:cs="Calibri"/>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Calibri" w:cs="Calibri"/>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Calibri"/>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Calibri" w:cs="Calibri"/>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Calibri" w:cs="Calibri"/>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rFonts w:cstheme="minorHAnsi"/>
      <w:sz w:val="20"/>
      <w:szCs w:val="20"/>
    </w:rPr>
  </w:style>
  <w:style w:type="paragraph" w:customStyle="1" w:styleId="Heading">
    <w:name w:val="Heading"/>
    <w:basedOn w:val="Standaard"/>
    <w:next w:val="Plattetekst"/>
    <w:qFormat/>
    <w:pPr>
      <w:keepNext/>
      <w:spacing w:before="240" w:after="120"/>
    </w:pPr>
    <w:rPr>
      <w:rFonts w:ascii="Arial" w:eastAsia="Microsoft YaHei" w:hAnsi="Arial"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Lijstalinea">
    <w:name w:val="List Paragraph"/>
    <w:basedOn w:val="Standaard"/>
    <w:uiPriority w:val="34"/>
    <w:qFormat/>
    <w:rsid w:val="002272A1"/>
    <w:pPr>
      <w:ind w:left="720"/>
      <w:contextualSpacing/>
    </w:pPr>
  </w:style>
  <w:style w:type="paragraph" w:styleId="Titel">
    <w:name w:val="Title"/>
    <w:basedOn w:val="Standaard"/>
    <w:next w:val="Standaard"/>
    <w:link w:val="TitelChar"/>
    <w:uiPriority w:val="10"/>
    <w:qFormat/>
    <w:rsid w:val="005B7EEC"/>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xmsolistparagraph">
    <w:name w:val="x_msolistparagraph"/>
    <w:basedOn w:val="Standaard"/>
    <w:qFormat/>
    <w:rsid w:val="00674201"/>
    <w:pPr>
      <w:spacing w:beforeAutospacing="1"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qFormat/>
    <w:rsid w:val="00D732E6"/>
    <w:pPr>
      <w:spacing w:beforeAutospacing="1" w:afterAutospacing="1" w:line="240" w:lineRule="auto"/>
    </w:pPr>
    <w:rPr>
      <w:rFonts w:ascii="Times New Roman" w:eastAsia="Times New Roman" w:hAnsi="Times New Roman" w:cs="Times New Roman"/>
      <w:sz w:val="24"/>
      <w:szCs w:val="24"/>
      <w:lang w:eastAsia="nl-NL"/>
    </w:rPr>
  </w:style>
  <w:style w:type="paragraph" w:customStyle="1" w:styleId="xelementtoproof">
    <w:name w:val="x_elementtoproof"/>
    <w:basedOn w:val="Standaard"/>
    <w:qFormat/>
    <w:rsid w:val="00701CA3"/>
    <w:pPr>
      <w:spacing w:beforeAutospacing="1" w:afterAutospacing="1" w:line="240" w:lineRule="auto"/>
    </w:pPr>
    <w:rPr>
      <w:rFonts w:ascii="Times New Roman" w:eastAsia="Times New Roman" w:hAnsi="Times New Roman" w:cs="Times New Roman"/>
      <w:sz w:val="24"/>
      <w:szCs w:val="24"/>
      <w:lang w:eastAsia="nl-NL"/>
    </w:r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table" w:styleId="Tabelraster">
    <w:name w:val="Table Grid"/>
    <w:basedOn w:val="Standaardtabel"/>
    <w:uiPriority w:val="39"/>
    <w:rsid w:val="0022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889770153F2428E9F9A2A16F4577E" ma:contentTypeVersion="5" ma:contentTypeDescription="Een nieuw document maken." ma:contentTypeScope="" ma:versionID="79b695a93c11d24461a11ed9dceb4c22">
  <xsd:schema xmlns:xsd="http://www.w3.org/2001/XMLSchema" xmlns:xs="http://www.w3.org/2001/XMLSchema" xmlns:p="http://schemas.microsoft.com/office/2006/metadata/properties" xmlns:ns3="ba1b6356-920e-46fe-80d9-d86a8693d5e7" xmlns:ns4="01f9b341-8722-4f82-9ee0-a32d65c684c4" targetNamespace="http://schemas.microsoft.com/office/2006/metadata/properties" ma:root="true" ma:fieldsID="8c3d006abe98481c163a7da1acbd945e" ns3:_="" ns4:_="">
    <xsd:import namespace="ba1b6356-920e-46fe-80d9-d86a8693d5e7"/>
    <xsd:import namespace="01f9b341-8722-4f82-9ee0-a32d65c68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6356-920e-46fe-80d9-d86a8693d5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9b341-8722-4f82-9ee0-a32d65c684c4"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SharingHintHash" ma:index="12"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B9E33-72CC-46DD-A4E3-17D0195F9008}">
  <ds:schemaRefs>
    <ds:schemaRef ds:uri="http://schemas.microsoft.com/sharepoint/v3/contenttype/forms"/>
  </ds:schemaRefs>
</ds:datastoreItem>
</file>

<file path=customXml/itemProps2.xml><?xml version="1.0" encoding="utf-8"?>
<ds:datastoreItem xmlns:ds="http://schemas.openxmlformats.org/officeDocument/2006/customXml" ds:itemID="{DF93E3D5-6DD4-4FE7-B8A6-1B602B58F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6356-920e-46fe-80d9-d86a8693d5e7"/>
    <ds:schemaRef ds:uri="01f9b341-8722-4f82-9ee0-a32d65c68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E3C83-8D56-46EE-A6F7-371B026329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5</Pages>
  <Words>1558</Words>
  <Characters>8572</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dc:description/>
  <cp:lastModifiedBy>Tamara Jansen - Emons</cp:lastModifiedBy>
  <cp:revision>377</cp:revision>
  <dcterms:created xsi:type="dcterms:W3CDTF">2025-09-10T11:36:00Z</dcterms:created>
  <dcterms:modified xsi:type="dcterms:W3CDTF">2025-09-12T07:22:00Z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0x010100EF4889770153F2428E9F9A2A16F4577E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