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576A" w14:textId="27F8810B" w:rsidR="00353C9B" w:rsidRPr="001D2251" w:rsidRDefault="001D2251">
      <w:pPr>
        <w:rPr>
          <w:b/>
          <w:bCs/>
        </w:rPr>
      </w:pPr>
      <w:r w:rsidRPr="001D2251">
        <w:rPr>
          <w:b/>
          <w:bCs/>
        </w:rPr>
        <w:t>Notulen 27-09-2022</w:t>
      </w:r>
    </w:p>
    <w:p w14:paraId="4ED1E109" w14:textId="0824521E" w:rsidR="001D2251" w:rsidRPr="00AA7CC3" w:rsidRDefault="001D2251" w:rsidP="001D2251">
      <w:pPr>
        <w:pStyle w:val="Lijstalinea"/>
        <w:numPr>
          <w:ilvl w:val="0"/>
          <w:numId w:val="1"/>
        </w:numPr>
        <w:rPr>
          <w:u w:val="single"/>
        </w:rPr>
      </w:pPr>
      <w:r w:rsidRPr="00AA7CC3">
        <w:rPr>
          <w:u w:val="single"/>
        </w:rPr>
        <w:t>Opening</w:t>
      </w:r>
    </w:p>
    <w:p w14:paraId="746F0271" w14:textId="06B04C7B" w:rsidR="001D2251" w:rsidRDefault="00AA7CC3" w:rsidP="001D2251">
      <w:pPr>
        <w:pStyle w:val="Lijstalinea"/>
      </w:pPr>
      <w:r>
        <w:t>20:03</w:t>
      </w:r>
    </w:p>
    <w:p w14:paraId="5CF61C7F" w14:textId="77777777" w:rsidR="001D2251" w:rsidRDefault="001D2251" w:rsidP="001D2251">
      <w:pPr>
        <w:pStyle w:val="Lijstalinea"/>
      </w:pPr>
    </w:p>
    <w:p w14:paraId="41331578" w14:textId="6F9B5248" w:rsidR="001D2251" w:rsidRPr="00AA7CC3" w:rsidRDefault="001D2251" w:rsidP="001D2251">
      <w:pPr>
        <w:pStyle w:val="Lijstalinea"/>
        <w:numPr>
          <w:ilvl w:val="0"/>
          <w:numId w:val="1"/>
        </w:numPr>
        <w:rPr>
          <w:u w:val="single"/>
        </w:rPr>
      </w:pPr>
      <w:r w:rsidRPr="00AA7CC3">
        <w:rPr>
          <w:u w:val="single"/>
        </w:rPr>
        <w:t>Rondvraag en mededelingen</w:t>
      </w:r>
    </w:p>
    <w:p w14:paraId="2EBB5CF6" w14:textId="7BE05A0E" w:rsidR="001F6651" w:rsidRDefault="00487C06" w:rsidP="001F6651">
      <w:pPr>
        <w:pStyle w:val="Lijstalinea"/>
      </w:pPr>
      <w:r>
        <w:t>T</w:t>
      </w:r>
      <w:r w:rsidR="002A1F97">
        <w:t xml:space="preserve">erugkoppeling OR, er is nog geen duidelijkheid over de T-shirts (voor b.v. het schoolreisje). </w:t>
      </w:r>
      <w:r w:rsidR="00C201BB">
        <w:t>MR is voor nieuwe shirts.</w:t>
      </w:r>
    </w:p>
    <w:p w14:paraId="34B08DFE" w14:textId="77777777" w:rsidR="001D2251" w:rsidRDefault="001D2251" w:rsidP="001D2251">
      <w:pPr>
        <w:pStyle w:val="Lijstalinea"/>
      </w:pPr>
    </w:p>
    <w:p w14:paraId="1EB7AD76" w14:textId="68B00FFF" w:rsidR="001D2251" w:rsidRPr="00AA7CC3" w:rsidRDefault="001D2251" w:rsidP="001D2251">
      <w:pPr>
        <w:pStyle w:val="Lijstalinea"/>
        <w:numPr>
          <w:ilvl w:val="0"/>
          <w:numId w:val="1"/>
        </w:numPr>
        <w:rPr>
          <w:u w:val="single"/>
        </w:rPr>
      </w:pPr>
      <w:r w:rsidRPr="00AA7CC3">
        <w:rPr>
          <w:u w:val="single"/>
        </w:rPr>
        <w:t>Vaststelling taakverdeling MR</w:t>
      </w:r>
    </w:p>
    <w:p w14:paraId="45629E00" w14:textId="24E5C791" w:rsidR="001D2251" w:rsidRDefault="00C201BB" w:rsidP="001D2251">
      <w:pPr>
        <w:pStyle w:val="Lijstalinea"/>
      </w:pPr>
      <w:r>
        <w:t>Sonja: notulist</w:t>
      </w:r>
    </w:p>
    <w:p w14:paraId="1E25BC73" w14:textId="0AA8C8E9" w:rsidR="00C201BB" w:rsidRDefault="00C201BB" w:rsidP="001D2251">
      <w:pPr>
        <w:pStyle w:val="Lijstalinea"/>
      </w:pPr>
      <w:r>
        <w:t>Marieke: voorzitter</w:t>
      </w:r>
    </w:p>
    <w:p w14:paraId="02A346F6" w14:textId="77777777" w:rsidR="001D2251" w:rsidRDefault="001D2251" w:rsidP="001D2251">
      <w:pPr>
        <w:pStyle w:val="Lijstalinea"/>
      </w:pPr>
    </w:p>
    <w:p w14:paraId="10D562FD" w14:textId="4CE604D6" w:rsidR="001D2251" w:rsidRPr="00AA7CC3" w:rsidRDefault="001D2251" w:rsidP="001D2251">
      <w:pPr>
        <w:pStyle w:val="Lijstalinea"/>
        <w:numPr>
          <w:ilvl w:val="0"/>
          <w:numId w:val="1"/>
        </w:numPr>
        <w:rPr>
          <w:u w:val="single"/>
        </w:rPr>
      </w:pPr>
      <w:r w:rsidRPr="00AA7CC3">
        <w:rPr>
          <w:u w:val="single"/>
        </w:rPr>
        <w:t>Jaarverslag vorig schooljaar afronden</w:t>
      </w:r>
    </w:p>
    <w:p w14:paraId="2F546BCC" w14:textId="2F3B82AF" w:rsidR="001D2251" w:rsidRDefault="00C201BB" w:rsidP="001D2251">
      <w:pPr>
        <w:pStyle w:val="Lijstalinea"/>
      </w:pPr>
      <w:r>
        <w:t xml:space="preserve">Voor de zomervakantie goedgekeurd op wat interpunctie en paginanummering na. Deze zijn nu aangepast. </w:t>
      </w:r>
    </w:p>
    <w:p w14:paraId="3D177E56" w14:textId="77777777" w:rsidR="001D2251" w:rsidRDefault="001D2251" w:rsidP="001D2251">
      <w:pPr>
        <w:pStyle w:val="Lijstalinea"/>
      </w:pPr>
    </w:p>
    <w:p w14:paraId="64284635" w14:textId="49568EFF" w:rsidR="001D2251" w:rsidRPr="00AA7CC3" w:rsidRDefault="001D2251" w:rsidP="001D2251">
      <w:pPr>
        <w:pStyle w:val="Lijstalinea"/>
        <w:numPr>
          <w:ilvl w:val="0"/>
          <w:numId w:val="1"/>
        </w:numPr>
        <w:rPr>
          <w:u w:val="single"/>
        </w:rPr>
      </w:pPr>
      <w:r w:rsidRPr="00AA7CC3">
        <w:rPr>
          <w:u w:val="single"/>
        </w:rPr>
        <w:t>Jaarplan en activiteitenplan MR doornemen</w:t>
      </w:r>
    </w:p>
    <w:p w14:paraId="6DFB033F" w14:textId="4541606B" w:rsidR="001D2251" w:rsidRDefault="00590672" w:rsidP="001D2251">
      <w:pPr>
        <w:pStyle w:val="Lijstalinea"/>
      </w:pPr>
      <w:r>
        <w:t xml:space="preserve">Jaarplan is goedgekeurd. </w:t>
      </w:r>
    </w:p>
    <w:p w14:paraId="5DB119CF" w14:textId="77777777" w:rsidR="00590672" w:rsidRDefault="00590672" w:rsidP="001D2251">
      <w:pPr>
        <w:pStyle w:val="Lijstalinea"/>
      </w:pPr>
    </w:p>
    <w:p w14:paraId="0FFB68AC" w14:textId="5B0A6766" w:rsidR="001D2251" w:rsidRPr="00D4045C" w:rsidRDefault="00D4045C" w:rsidP="00D4045C">
      <w:pPr>
        <w:pStyle w:val="Lijstalinea"/>
        <w:numPr>
          <w:ilvl w:val="0"/>
          <w:numId w:val="1"/>
        </w:numPr>
        <w:rPr>
          <w:u w:val="single"/>
        </w:rPr>
      </w:pPr>
      <w:r>
        <w:rPr>
          <w:u w:val="single"/>
        </w:rPr>
        <w:t>Jaar</w:t>
      </w:r>
      <w:r w:rsidR="001D2251" w:rsidRPr="00D4045C">
        <w:rPr>
          <w:u w:val="single"/>
        </w:rPr>
        <w:t>plan (onderdeel kwaliteitszorg)</w:t>
      </w:r>
    </w:p>
    <w:p w14:paraId="2F832984" w14:textId="39F7720D" w:rsidR="001D2251" w:rsidRDefault="00D4045C" w:rsidP="001D2251">
      <w:pPr>
        <w:pStyle w:val="Lijstalinea"/>
      </w:pPr>
      <w:r>
        <w:t xml:space="preserve">Het onderdeel kwaliteitszorg is nu opnieuw omschreven i.v.m. nieuwe IB-er. Er zijn wat kleine aanpassingen deze worden door Noortje aangepast. </w:t>
      </w:r>
      <w:r w:rsidR="00156048">
        <w:t xml:space="preserve">We krijgen hem dan via de mail zodat hij getekend kan worden (voor de herfstvakantie). Vanuit de MR uiterlijk 7 november. </w:t>
      </w:r>
    </w:p>
    <w:p w14:paraId="084B8A00" w14:textId="77777777" w:rsidR="001D2251" w:rsidRDefault="001D2251" w:rsidP="001D2251">
      <w:pPr>
        <w:pStyle w:val="Lijstalinea"/>
      </w:pPr>
    </w:p>
    <w:p w14:paraId="6988351A" w14:textId="54F9CE0F" w:rsidR="001D2251" w:rsidRPr="00AA7CC3" w:rsidRDefault="001D2251" w:rsidP="001D2251">
      <w:pPr>
        <w:pStyle w:val="Lijstalinea"/>
        <w:numPr>
          <w:ilvl w:val="0"/>
          <w:numId w:val="1"/>
        </w:numPr>
        <w:rPr>
          <w:u w:val="single"/>
        </w:rPr>
      </w:pPr>
      <w:r w:rsidRPr="00AA7CC3">
        <w:rPr>
          <w:u w:val="single"/>
        </w:rPr>
        <w:t>Schoolgids vaststellen</w:t>
      </w:r>
    </w:p>
    <w:p w14:paraId="0E62E7CC" w14:textId="34DB810A" w:rsidR="001D2251" w:rsidRDefault="00590672" w:rsidP="001D2251">
      <w:pPr>
        <w:pStyle w:val="Lijstalinea"/>
      </w:pPr>
      <w:r>
        <w:t>Deze is vastgesteld.</w:t>
      </w:r>
    </w:p>
    <w:p w14:paraId="12E0B2EA" w14:textId="77777777" w:rsidR="001D2251" w:rsidRDefault="001D2251" w:rsidP="001D2251">
      <w:pPr>
        <w:pStyle w:val="Lijstalinea"/>
      </w:pPr>
    </w:p>
    <w:p w14:paraId="3C563128" w14:textId="513C63C5" w:rsidR="001D2251" w:rsidRPr="00AA7CC3" w:rsidRDefault="001D2251" w:rsidP="001D2251">
      <w:pPr>
        <w:pStyle w:val="Lijstalinea"/>
        <w:numPr>
          <w:ilvl w:val="0"/>
          <w:numId w:val="1"/>
        </w:numPr>
        <w:rPr>
          <w:u w:val="single"/>
        </w:rPr>
      </w:pPr>
      <w:r w:rsidRPr="00AA7CC3">
        <w:rPr>
          <w:u w:val="single"/>
        </w:rPr>
        <w:t>Vacatievergoeding MR vaststellen</w:t>
      </w:r>
    </w:p>
    <w:p w14:paraId="61112148" w14:textId="77777777" w:rsidR="00590672" w:rsidRDefault="00590672" w:rsidP="00590672">
      <w:pPr>
        <w:pStyle w:val="Lijstalinea"/>
      </w:pPr>
      <w:r>
        <w:t xml:space="preserve">Er wordt nog even nagedacht over de vacatievergoeding. Noortje zoekt nog even uit waar het geld naartoe gaat als de oudergeleding van de MR er geen aanspraak op maakt. </w:t>
      </w:r>
    </w:p>
    <w:p w14:paraId="14CC4F37" w14:textId="6936A809" w:rsidR="001D2251" w:rsidRDefault="00590672" w:rsidP="00590672">
      <w:pPr>
        <w:pStyle w:val="Lijstalinea"/>
      </w:pPr>
      <w:r>
        <w:t>Volgende vergadering stellen we hem vast.</w:t>
      </w:r>
    </w:p>
    <w:p w14:paraId="2B3F7707" w14:textId="77777777" w:rsidR="001D2251" w:rsidRDefault="001D2251" w:rsidP="001D2251">
      <w:pPr>
        <w:pStyle w:val="Lijstalinea"/>
      </w:pPr>
    </w:p>
    <w:p w14:paraId="0C55E854" w14:textId="3CC6183E" w:rsidR="001D2251" w:rsidRPr="00AA7CC3" w:rsidRDefault="001D2251" w:rsidP="001D2251">
      <w:pPr>
        <w:pStyle w:val="Lijstalinea"/>
        <w:numPr>
          <w:ilvl w:val="0"/>
          <w:numId w:val="1"/>
        </w:numPr>
        <w:rPr>
          <w:u w:val="single"/>
        </w:rPr>
      </w:pPr>
      <w:r w:rsidRPr="00AA7CC3">
        <w:rPr>
          <w:u w:val="single"/>
        </w:rPr>
        <w:t>Data MR 2022-2023</w:t>
      </w:r>
    </w:p>
    <w:p w14:paraId="169CCE0E" w14:textId="1E405655" w:rsidR="001D2251" w:rsidRDefault="001F6651" w:rsidP="001D2251">
      <w:pPr>
        <w:pStyle w:val="Lijstalinea"/>
      </w:pPr>
      <w:r>
        <w:t>Woensdag 30 november</w:t>
      </w:r>
    </w:p>
    <w:p w14:paraId="253CCB81" w14:textId="39F1D73B" w:rsidR="001F6651" w:rsidRDefault="001F6651" w:rsidP="001D2251">
      <w:pPr>
        <w:pStyle w:val="Lijstalinea"/>
      </w:pPr>
      <w:r>
        <w:t>Woensdag 8 februari</w:t>
      </w:r>
    </w:p>
    <w:p w14:paraId="0DDAC36F" w14:textId="03A5839A" w:rsidR="001F6651" w:rsidRDefault="001F6651" w:rsidP="001D2251">
      <w:pPr>
        <w:pStyle w:val="Lijstalinea"/>
      </w:pPr>
      <w:r>
        <w:t>Woensdag 19 april</w:t>
      </w:r>
    </w:p>
    <w:p w14:paraId="7FB65C52" w14:textId="652B2560" w:rsidR="001F6651" w:rsidRDefault="00590672" w:rsidP="001D2251">
      <w:pPr>
        <w:pStyle w:val="Lijstalinea"/>
      </w:pPr>
      <w:r>
        <w:t>Woensdag 5 juli</w:t>
      </w:r>
    </w:p>
    <w:p w14:paraId="598839C7" w14:textId="77777777" w:rsidR="001D2251" w:rsidRDefault="001D2251" w:rsidP="001D2251">
      <w:pPr>
        <w:pStyle w:val="Lijstalinea"/>
      </w:pPr>
    </w:p>
    <w:p w14:paraId="37BB36B6" w14:textId="5A1D5AB0" w:rsidR="001D2251" w:rsidRPr="00AA7CC3" w:rsidRDefault="001D2251" w:rsidP="001D2251">
      <w:pPr>
        <w:pStyle w:val="Lijstalinea"/>
        <w:numPr>
          <w:ilvl w:val="0"/>
          <w:numId w:val="1"/>
        </w:numPr>
        <w:rPr>
          <w:u w:val="single"/>
        </w:rPr>
      </w:pPr>
      <w:r w:rsidRPr="00AA7CC3">
        <w:rPr>
          <w:u w:val="single"/>
        </w:rPr>
        <w:t xml:space="preserve">Afstemming, wat naar prikbord en door wie om </w:t>
      </w:r>
      <w:proofErr w:type="spellStart"/>
      <w:r w:rsidRPr="00AA7CC3">
        <w:rPr>
          <w:u w:val="single"/>
        </w:rPr>
        <w:t>dubbeling</w:t>
      </w:r>
      <w:proofErr w:type="spellEnd"/>
      <w:r w:rsidRPr="00AA7CC3">
        <w:rPr>
          <w:u w:val="single"/>
        </w:rPr>
        <w:t xml:space="preserve"> te voorkomen</w:t>
      </w:r>
    </w:p>
    <w:p w14:paraId="332CF226" w14:textId="323B3DB4" w:rsidR="001D2251" w:rsidRDefault="00590672" w:rsidP="001D2251">
      <w:pPr>
        <w:pStyle w:val="Lijstalinea"/>
      </w:pPr>
      <w:r>
        <w:t>Vanuit Maike komt er een stukje waarin ze zichzelf voorstelt</w:t>
      </w:r>
      <w:r w:rsidR="00421523">
        <w:t xml:space="preserve">, </w:t>
      </w:r>
      <w:r>
        <w:t>wat de MR inhoudt</w:t>
      </w:r>
      <w:r w:rsidR="00421523">
        <w:t xml:space="preserve"> en </w:t>
      </w:r>
      <w:r w:rsidR="00E33F4C">
        <w:t xml:space="preserve">dat het schoolplan besproken en goedgekeurd is. </w:t>
      </w:r>
    </w:p>
    <w:p w14:paraId="1805BFD4" w14:textId="77777777" w:rsidR="001D2251" w:rsidRDefault="001D2251" w:rsidP="001D2251">
      <w:pPr>
        <w:pStyle w:val="Lijstalinea"/>
      </w:pPr>
    </w:p>
    <w:p w14:paraId="59927570" w14:textId="77777777" w:rsidR="00353E62" w:rsidRDefault="00353E62" w:rsidP="001D2251">
      <w:pPr>
        <w:pStyle w:val="Lijstalinea"/>
      </w:pPr>
    </w:p>
    <w:p w14:paraId="1D3B2218" w14:textId="77777777" w:rsidR="00353E62" w:rsidRDefault="00353E62" w:rsidP="001D2251">
      <w:pPr>
        <w:pStyle w:val="Lijstalinea"/>
      </w:pPr>
    </w:p>
    <w:p w14:paraId="5525D9F5" w14:textId="77777777" w:rsidR="00353E62" w:rsidRDefault="00353E62" w:rsidP="001D2251">
      <w:pPr>
        <w:pStyle w:val="Lijstalinea"/>
      </w:pPr>
    </w:p>
    <w:p w14:paraId="0921FC21" w14:textId="77777777" w:rsidR="00353E62" w:rsidRDefault="00353E62" w:rsidP="001D2251">
      <w:pPr>
        <w:pStyle w:val="Lijstalinea"/>
      </w:pPr>
    </w:p>
    <w:p w14:paraId="53DAA9C2" w14:textId="77777777" w:rsidR="00353E62" w:rsidRDefault="00353E62" w:rsidP="001D2251">
      <w:pPr>
        <w:pStyle w:val="Lijstalinea"/>
      </w:pPr>
    </w:p>
    <w:p w14:paraId="3DC9CFA4" w14:textId="2F9CEFB9" w:rsidR="001D2251" w:rsidRPr="00AA7CC3" w:rsidRDefault="001D2251" w:rsidP="001D2251">
      <w:pPr>
        <w:pStyle w:val="Lijstalinea"/>
        <w:numPr>
          <w:ilvl w:val="0"/>
          <w:numId w:val="1"/>
        </w:numPr>
        <w:rPr>
          <w:u w:val="single"/>
        </w:rPr>
      </w:pPr>
      <w:r w:rsidRPr="00AA7CC3">
        <w:rPr>
          <w:u w:val="single"/>
        </w:rPr>
        <w:lastRenderedPageBreak/>
        <w:t>Rondvraag</w:t>
      </w:r>
    </w:p>
    <w:p w14:paraId="32A55F87" w14:textId="1D37C033" w:rsidR="001D2251" w:rsidRDefault="00590672" w:rsidP="001D2251">
      <w:pPr>
        <w:pStyle w:val="Lijstalinea"/>
      </w:pPr>
      <w:r>
        <w:t xml:space="preserve">Is het nog steeds de bedoeling dat er alleen ‘gezond’ eten mee in de broodtrommel gaat? Er worden nu regelmatig koeken meegenomen en niet alle leerkrachten zeggen hier iets van. In principe is dit wel de bedoeling maar wij controleren de broodtrommels niet. </w:t>
      </w:r>
      <w:r w:rsidR="00487C06">
        <w:t xml:space="preserve">Er komt een stukje in het prikbord over het nieuwe schoolfruit en dat we blij zijn met het vele gezonde eten in de broodtrommels. </w:t>
      </w:r>
    </w:p>
    <w:p w14:paraId="1B0E8BD0" w14:textId="77777777" w:rsidR="001D2251" w:rsidRDefault="001D2251" w:rsidP="001D2251">
      <w:pPr>
        <w:pStyle w:val="Lijstalinea"/>
      </w:pPr>
    </w:p>
    <w:p w14:paraId="7E033F0D" w14:textId="6FBAB9EB" w:rsidR="00254825" w:rsidRDefault="001D2251" w:rsidP="00254825">
      <w:pPr>
        <w:pStyle w:val="Lijstalinea"/>
        <w:numPr>
          <w:ilvl w:val="0"/>
          <w:numId w:val="1"/>
        </w:numPr>
        <w:rPr>
          <w:u w:val="single"/>
        </w:rPr>
      </w:pPr>
      <w:r w:rsidRPr="00AA7CC3">
        <w:rPr>
          <w:u w:val="single"/>
        </w:rPr>
        <w:t>Sluiting</w:t>
      </w:r>
    </w:p>
    <w:p w14:paraId="697B5EEF" w14:textId="5532B37E" w:rsidR="00487C06" w:rsidRPr="00487C06" w:rsidRDefault="00487C06" w:rsidP="00487C06">
      <w:pPr>
        <w:pStyle w:val="Lijstalinea"/>
      </w:pPr>
      <w:r>
        <w:t>20:58</w:t>
      </w:r>
    </w:p>
    <w:p w14:paraId="1B7191E5" w14:textId="77777777" w:rsidR="00D4045C" w:rsidRDefault="00D4045C" w:rsidP="00254825">
      <w:pPr>
        <w:rPr>
          <w:u w:val="single"/>
        </w:rPr>
      </w:pPr>
    </w:p>
    <w:tbl>
      <w:tblPr>
        <w:tblStyle w:val="Tabelraster"/>
        <w:tblW w:w="0" w:type="auto"/>
        <w:tblLook w:val="04A0" w:firstRow="1" w:lastRow="0" w:firstColumn="1" w:lastColumn="0" w:noHBand="0" w:noVBand="1"/>
      </w:tblPr>
      <w:tblGrid>
        <w:gridCol w:w="1980"/>
        <w:gridCol w:w="7082"/>
      </w:tblGrid>
      <w:tr w:rsidR="00254825" w:rsidRPr="00254825" w14:paraId="7EBC7152" w14:textId="77777777" w:rsidTr="00624F31">
        <w:tc>
          <w:tcPr>
            <w:tcW w:w="9062" w:type="dxa"/>
            <w:gridSpan w:val="2"/>
          </w:tcPr>
          <w:p w14:paraId="74E48B2F" w14:textId="15F27076" w:rsidR="00254825" w:rsidRPr="00254825" w:rsidRDefault="00254825" w:rsidP="00254825">
            <w:pPr>
              <w:jc w:val="center"/>
              <w:rPr>
                <w:sz w:val="28"/>
                <w:szCs w:val="28"/>
              </w:rPr>
            </w:pPr>
            <w:r w:rsidRPr="00254825">
              <w:rPr>
                <w:b/>
                <w:bCs/>
                <w:sz w:val="28"/>
                <w:szCs w:val="28"/>
              </w:rPr>
              <w:t>Actielijst</w:t>
            </w:r>
          </w:p>
        </w:tc>
      </w:tr>
      <w:tr w:rsidR="00254825" w:rsidRPr="00254825" w14:paraId="520B98B9" w14:textId="77777777" w:rsidTr="004A10FE">
        <w:tc>
          <w:tcPr>
            <w:tcW w:w="1980" w:type="dxa"/>
          </w:tcPr>
          <w:p w14:paraId="41EB8DE4" w14:textId="423B7830" w:rsidR="00254825" w:rsidRPr="00254825" w:rsidRDefault="00254825" w:rsidP="00254825">
            <w:r>
              <w:t>Wie?</w:t>
            </w:r>
          </w:p>
        </w:tc>
        <w:tc>
          <w:tcPr>
            <w:tcW w:w="7082" w:type="dxa"/>
          </w:tcPr>
          <w:p w14:paraId="04AF3EDF" w14:textId="44170584" w:rsidR="00254825" w:rsidRPr="00254825" w:rsidRDefault="00254825" w:rsidP="00254825">
            <w:r>
              <w:t>Wat?</w:t>
            </w:r>
          </w:p>
        </w:tc>
      </w:tr>
      <w:tr w:rsidR="00254825" w:rsidRPr="00254825" w14:paraId="7AB3C71D" w14:textId="77777777" w:rsidTr="004A10FE">
        <w:tc>
          <w:tcPr>
            <w:tcW w:w="1980" w:type="dxa"/>
          </w:tcPr>
          <w:p w14:paraId="1E5462AF" w14:textId="1AE8E436" w:rsidR="00254825" w:rsidRPr="00254825" w:rsidRDefault="00254825" w:rsidP="00254825">
            <w:r w:rsidRPr="00254825">
              <w:t>Noortje</w:t>
            </w:r>
          </w:p>
        </w:tc>
        <w:tc>
          <w:tcPr>
            <w:tcW w:w="7082" w:type="dxa"/>
          </w:tcPr>
          <w:p w14:paraId="265A8BD9" w14:textId="50F588CD" w:rsidR="00254825" w:rsidRPr="00254825" w:rsidRDefault="00254825" w:rsidP="00254825">
            <w:r w:rsidRPr="00254825">
              <w:t>Uitzoeken vacatievergoeding MR</w:t>
            </w:r>
          </w:p>
        </w:tc>
      </w:tr>
      <w:tr w:rsidR="00254825" w:rsidRPr="00254825" w14:paraId="24EB82CD" w14:textId="77777777" w:rsidTr="004A10FE">
        <w:tc>
          <w:tcPr>
            <w:tcW w:w="1980" w:type="dxa"/>
          </w:tcPr>
          <w:p w14:paraId="5DEAA815" w14:textId="77777777" w:rsidR="00254825" w:rsidRPr="00254825" w:rsidRDefault="00254825" w:rsidP="00254825"/>
        </w:tc>
        <w:tc>
          <w:tcPr>
            <w:tcW w:w="7082" w:type="dxa"/>
          </w:tcPr>
          <w:p w14:paraId="0E3F13E9" w14:textId="77777777" w:rsidR="00254825" w:rsidRPr="00254825" w:rsidRDefault="00254825" w:rsidP="00254825"/>
        </w:tc>
      </w:tr>
    </w:tbl>
    <w:p w14:paraId="00449E34" w14:textId="77777777" w:rsidR="00254825" w:rsidRPr="00254825" w:rsidRDefault="00254825" w:rsidP="00254825">
      <w:pPr>
        <w:rPr>
          <w:u w:val="single"/>
        </w:rPr>
      </w:pPr>
    </w:p>
    <w:sectPr w:rsidR="00254825" w:rsidRPr="00254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565"/>
    <w:multiLevelType w:val="hybridMultilevel"/>
    <w:tmpl w:val="52643826"/>
    <w:lvl w:ilvl="0" w:tplc="AE00CD6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60598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51"/>
    <w:rsid w:val="00156048"/>
    <w:rsid w:val="001D2251"/>
    <w:rsid w:val="001F6651"/>
    <w:rsid w:val="00254825"/>
    <w:rsid w:val="002A1F97"/>
    <w:rsid w:val="00353E62"/>
    <w:rsid w:val="00421523"/>
    <w:rsid w:val="00487C06"/>
    <w:rsid w:val="004A10FE"/>
    <w:rsid w:val="00590672"/>
    <w:rsid w:val="00646583"/>
    <w:rsid w:val="00AA7CC3"/>
    <w:rsid w:val="00BF5FD0"/>
    <w:rsid w:val="00C201BB"/>
    <w:rsid w:val="00D32CFD"/>
    <w:rsid w:val="00D4045C"/>
    <w:rsid w:val="00E33F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64AD"/>
  <w15:chartTrackingRefBased/>
  <w15:docId w15:val="{48B16CCB-F889-451C-96C6-2271FAEF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2251"/>
    <w:pPr>
      <w:ind w:left="720"/>
      <w:contextualSpacing/>
    </w:pPr>
  </w:style>
  <w:style w:type="table" w:styleId="Tabelraster">
    <w:name w:val="Table Grid"/>
    <w:basedOn w:val="Standaardtabel"/>
    <w:uiPriority w:val="39"/>
    <w:rsid w:val="00254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1E06CB8750D46830A721F2E044CB8" ma:contentTypeVersion="18" ma:contentTypeDescription="Een nieuw document maken." ma:contentTypeScope="" ma:versionID="a002e7b1bfa8703e6800c1a015fdd009">
  <xsd:schema xmlns:xsd="http://www.w3.org/2001/XMLSchema" xmlns:xs="http://www.w3.org/2001/XMLSchema" xmlns:p="http://schemas.microsoft.com/office/2006/metadata/properties" xmlns:ns2="9e806303-12c1-46e1-bfe8-0ab21183f5e0" xmlns:ns3="face579d-1575-4b9a-9e29-f3216a222252" targetNamespace="http://schemas.microsoft.com/office/2006/metadata/properties" ma:root="true" ma:fieldsID="b36c5b636d1d36e6ca3a73da70a9d355" ns2:_="" ns3:_="">
    <xsd:import namespace="9e806303-12c1-46e1-bfe8-0ab21183f5e0"/>
    <xsd:import namespace="face579d-1575-4b9a-9e29-f3216a2222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06303-12c1-46e1-bfe8-0ab21183f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d55ff61-0073-4a2a-976d-a8fff264c0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ce579d-1575-4b9a-9e29-f3216a22225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164fb0-d82f-438f-9f2f-c72b001c258f}" ma:internalName="TaxCatchAll" ma:showField="CatchAllData" ma:web="face579d-1575-4b9a-9e29-f3216a2222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806303-12c1-46e1-bfe8-0ab21183f5e0">
      <Terms xmlns="http://schemas.microsoft.com/office/infopath/2007/PartnerControls"/>
    </lcf76f155ced4ddcb4097134ff3c332f>
    <TaxCatchAll xmlns="face579d-1575-4b9a-9e29-f3216a222252" xsi:nil="true"/>
  </documentManagement>
</p:properties>
</file>

<file path=customXml/itemProps1.xml><?xml version="1.0" encoding="utf-8"?>
<ds:datastoreItem xmlns:ds="http://schemas.openxmlformats.org/officeDocument/2006/customXml" ds:itemID="{88EFF38C-ACA9-487E-B5B3-15BFCC1BCD61}"/>
</file>

<file path=customXml/itemProps2.xml><?xml version="1.0" encoding="utf-8"?>
<ds:datastoreItem xmlns:ds="http://schemas.openxmlformats.org/officeDocument/2006/customXml" ds:itemID="{7DF90249-30B7-434F-9DF4-CB02743A88A1}"/>
</file>

<file path=customXml/itemProps3.xml><?xml version="1.0" encoding="utf-8"?>
<ds:datastoreItem xmlns:ds="http://schemas.openxmlformats.org/officeDocument/2006/customXml" ds:itemID="{E05371C7-2272-4A9E-9052-0251AF771B6E}"/>
</file>

<file path=docProps/app.xml><?xml version="1.0" encoding="utf-8"?>
<Properties xmlns="http://schemas.openxmlformats.org/officeDocument/2006/extended-properties" xmlns:vt="http://schemas.openxmlformats.org/officeDocument/2006/docPropsVTypes">
  <Template>Normal</Template>
  <TotalTime>80</TotalTime>
  <Pages>2</Pages>
  <Words>282</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Hermens</dc:creator>
  <cp:keywords/>
  <dc:description/>
  <cp:lastModifiedBy>Sanne Hermens</cp:lastModifiedBy>
  <cp:revision>6</cp:revision>
  <dcterms:created xsi:type="dcterms:W3CDTF">2022-09-27T17:55:00Z</dcterms:created>
  <dcterms:modified xsi:type="dcterms:W3CDTF">2022-09-27T19:15:00Z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0x01010011C1E06CB8750D46830A721F2E044CB8</vt:lpwstr>
  </property>
</Properties>
</file>